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5AC76" w14:textId="4287A69D" w:rsidR="00722708" w:rsidRPr="0074410D" w:rsidRDefault="009F7FE7" w:rsidP="0035694E">
      <w:pPr>
        <w:jc w:val="center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M4</w:t>
      </w:r>
      <w:r w:rsidR="00941CE3">
        <w:rPr>
          <w:rFonts w:asciiTheme="majorHAnsi" w:hAnsiTheme="majorHAnsi" w:cs="Times New Roman"/>
          <w:b/>
        </w:rPr>
        <w:t xml:space="preserve"> Assignment</w:t>
      </w:r>
      <w:r w:rsidR="00D1377B">
        <w:rPr>
          <w:rFonts w:asciiTheme="majorHAnsi" w:hAnsiTheme="majorHAnsi" w:cs="Times New Roman"/>
          <w:b/>
        </w:rPr>
        <w:t xml:space="preserve"> (30 points)</w:t>
      </w:r>
    </w:p>
    <w:p w14:paraId="5DBEC236" w14:textId="77777777" w:rsidR="00A23616" w:rsidRPr="0074410D" w:rsidRDefault="00A23616" w:rsidP="00061A3E">
      <w:pPr>
        <w:rPr>
          <w:rFonts w:asciiTheme="majorHAnsi" w:hAnsiTheme="majorHAnsi" w:cs="Times New Roman"/>
          <w:sz w:val="20"/>
          <w:szCs w:val="20"/>
        </w:rPr>
      </w:pPr>
    </w:p>
    <w:p w14:paraId="0FB4A622" w14:textId="77777777" w:rsidR="00941CE3" w:rsidRPr="0074410D" w:rsidRDefault="00941CE3" w:rsidP="00941CE3">
      <w:pPr>
        <w:rPr>
          <w:rFonts w:asciiTheme="majorHAnsi" w:hAnsiTheme="majorHAnsi" w:cs="Times New Roman"/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General instruction</w:t>
      </w:r>
      <w:r w:rsidRPr="0074410D">
        <w:rPr>
          <w:rFonts w:asciiTheme="majorHAnsi" w:hAnsiTheme="majorHAnsi" w:cs="Times New Roman"/>
          <w:b/>
          <w:sz w:val="20"/>
          <w:szCs w:val="20"/>
        </w:rPr>
        <w:t>:</w:t>
      </w:r>
    </w:p>
    <w:p w14:paraId="39DD78F2" w14:textId="77777777" w:rsidR="00941CE3" w:rsidRDefault="00941CE3" w:rsidP="00941C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Use this Word document to fill in the answers to the questions. You must type out a clear answer to each question</w:t>
      </w:r>
      <w:r w:rsidRPr="0074410D">
        <w:rPr>
          <w:rFonts w:asciiTheme="majorHAnsi" w:hAnsiTheme="majorHAnsi"/>
          <w:sz w:val="20"/>
          <w:szCs w:val="20"/>
        </w:rPr>
        <w:t xml:space="preserve">, </w:t>
      </w:r>
      <w:r w:rsidRPr="0074410D">
        <w:rPr>
          <w:rFonts w:asciiTheme="majorHAnsi" w:hAnsiTheme="majorHAnsi"/>
          <w:i/>
          <w:sz w:val="20"/>
          <w:szCs w:val="20"/>
        </w:rPr>
        <w:t xml:space="preserve">even if </w:t>
      </w:r>
      <w:r>
        <w:rPr>
          <w:rFonts w:asciiTheme="majorHAnsi" w:hAnsiTheme="majorHAnsi"/>
          <w:i/>
          <w:sz w:val="20"/>
          <w:szCs w:val="20"/>
        </w:rPr>
        <w:t>the answer is also contained in the Excel file submitted to show work</w:t>
      </w:r>
      <w:r w:rsidRPr="0074410D">
        <w:rPr>
          <w:rFonts w:asciiTheme="majorHAnsi" w:hAnsiTheme="majorHAnsi"/>
          <w:sz w:val="20"/>
          <w:szCs w:val="20"/>
        </w:rPr>
        <w:t>.</w:t>
      </w:r>
    </w:p>
    <w:p w14:paraId="67E06B0D" w14:textId="77777777" w:rsidR="008E7155" w:rsidRDefault="008E7155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5F005FCE" w14:textId="4A14E3BD" w:rsidR="009F7FE7" w:rsidRPr="004A6325" w:rsidRDefault="009F7FE7" w:rsidP="009F7FE7">
      <w:pPr>
        <w:rPr>
          <w:rFonts w:asciiTheme="majorHAnsi" w:hAnsiTheme="majorHAnsi"/>
          <w:i/>
          <w:color w:val="0070C0"/>
          <w:sz w:val="22"/>
          <w:szCs w:val="22"/>
        </w:rPr>
      </w:pPr>
      <w:r w:rsidRPr="004A6325">
        <w:rPr>
          <w:rFonts w:asciiTheme="majorHAnsi" w:hAnsiTheme="majorHAnsi"/>
          <w:b/>
          <w:sz w:val="22"/>
          <w:szCs w:val="22"/>
        </w:rPr>
        <w:t>Q1)</w:t>
      </w:r>
      <w:r w:rsidRPr="004A6325">
        <w:rPr>
          <w:rFonts w:asciiTheme="majorHAnsi" w:hAnsiTheme="majorHAnsi"/>
          <w:sz w:val="22"/>
          <w:szCs w:val="22"/>
        </w:rPr>
        <w:t xml:space="preserve"> </w:t>
      </w:r>
      <w:r w:rsidRPr="004A6325">
        <w:rPr>
          <w:rFonts w:asciiTheme="majorHAnsi" w:hAnsiTheme="majorHAnsi"/>
          <w:b/>
          <w:sz w:val="22"/>
          <w:szCs w:val="22"/>
        </w:rPr>
        <w:t xml:space="preserve">One-Sample </w:t>
      </w:r>
      <w:r w:rsidRPr="004A6325">
        <w:rPr>
          <w:rFonts w:asciiTheme="majorHAnsi" w:hAnsiTheme="majorHAnsi"/>
          <w:b/>
          <w:i/>
          <w:sz w:val="22"/>
          <w:szCs w:val="22"/>
        </w:rPr>
        <w:t>t-</w:t>
      </w:r>
      <w:r w:rsidRPr="004A6325">
        <w:rPr>
          <w:rFonts w:asciiTheme="majorHAnsi" w:hAnsiTheme="majorHAnsi"/>
          <w:b/>
          <w:sz w:val="22"/>
          <w:szCs w:val="22"/>
        </w:rPr>
        <w:t xml:space="preserve">Test </w:t>
      </w:r>
      <w:r w:rsidR="00252016">
        <w:rPr>
          <w:rFonts w:asciiTheme="majorHAnsi" w:hAnsiTheme="majorHAnsi"/>
          <w:b/>
          <w:sz w:val="22"/>
          <w:szCs w:val="22"/>
        </w:rPr>
        <w:t>(1</w:t>
      </w:r>
      <w:r w:rsidR="00D1377B">
        <w:rPr>
          <w:rFonts w:asciiTheme="majorHAnsi" w:hAnsiTheme="majorHAnsi"/>
          <w:b/>
          <w:sz w:val="22"/>
          <w:szCs w:val="22"/>
        </w:rPr>
        <w:t>1</w:t>
      </w:r>
      <w:r w:rsidRPr="004A6325">
        <w:rPr>
          <w:rFonts w:asciiTheme="majorHAnsi" w:hAnsiTheme="majorHAnsi"/>
          <w:b/>
          <w:sz w:val="22"/>
          <w:szCs w:val="22"/>
        </w:rPr>
        <w:t xml:space="preserve"> points total)</w:t>
      </w:r>
    </w:p>
    <w:p w14:paraId="2C684498" w14:textId="5B6EC7E1" w:rsidR="009F7FE7" w:rsidRDefault="009F7FE7" w:rsidP="009F7FE7">
      <w:pPr>
        <w:rPr>
          <w:rFonts w:asciiTheme="majorHAnsi" w:hAnsiTheme="majorHAnsi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I am shopping for a new sedan and would like to get one with excellent </w:t>
      </w:r>
      <w:r w:rsidRPr="004A6325">
        <w:rPr>
          <w:rFonts w:asciiTheme="majorHAnsi" w:hAnsiTheme="majorHAnsi"/>
          <w:i/>
          <w:sz w:val="22"/>
          <w:szCs w:val="22"/>
        </w:rPr>
        <w:t>miles per gallon</w:t>
      </w:r>
      <w:r w:rsidRPr="004A6325">
        <w:rPr>
          <w:rFonts w:asciiTheme="majorHAnsi" w:hAnsiTheme="majorHAnsi"/>
          <w:sz w:val="22"/>
          <w:szCs w:val="22"/>
        </w:rPr>
        <w:t xml:space="preserve"> (MPG). I heard that Japanese cars tend to be more fuel efficient</w:t>
      </w:r>
      <w:r w:rsidR="0049552C">
        <w:rPr>
          <w:rFonts w:asciiTheme="majorHAnsi" w:hAnsiTheme="majorHAnsi"/>
          <w:sz w:val="22"/>
          <w:szCs w:val="22"/>
        </w:rPr>
        <w:t xml:space="preserve"> than American cars</w:t>
      </w:r>
      <w:r w:rsidRPr="004A6325">
        <w:rPr>
          <w:rFonts w:asciiTheme="majorHAnsi" w:hAnsiTheme="majorHAnsi"/>
          <w:sz w:val="22"/>
          <w:szCs w:val="22"/>
        </w:rPr>
        <w:t>, so I col</w:t>
      </w:r>
      <w:r>
        <w:rPr>
          <w:rFonts w:asciiTheme="majorHAnsi" w:hAnsiTheme="majorHAnsi"/>
          <w:sz w:val="22"/>
          <w:szCs w:val="22"/>
        </w:rPr>
        <w:t>l</w:t>
      </w:r>
      <w:r w:rsidR="00556343">
        <w:rPr>
          <w:rFonts w:asciiTheme="majorHAnsi" w:hAnsiTheme="majorHAnsi"/>
          <w:sz w:val="22"/>
          <w:szCs w:val="22"/>
        </w:rPr>
        <w:t xml:space="preserve">ected MPG data on a </w:t>
      </w:r>
      <w:r w:rsidR="0049552C">
        <w:rPr>
          <w:rFonts w:asciiTheme="majorHAnsi" w:hAnsiTheme="majorHAnsi"/>
          <w:sz w:val="22"/>
          <w:szCs w:val="22"/>
        </w:rPr>
        <w:t xml:space="preserve">random </w:t>
      </w:r>
      <w:r w:rsidR="00556343">
        <w:rPr>
          <w:rFonts w:asciiTheme="majorHAnsi" w:hAnsiTheme="majorHAnsi"/>
          <w:sz w:val="22"/>
          <w:szCs w:val="22"/>
        </w:rPr>
        <w:t>sample of 1</w:t>
      </w:r>
      <w:r w:rsidR="00AE2CF9">
        <w:rPr>
          <w:rFonts w:asciiTheme="majorHAnsi" w:hAnsiTheme="majorHAnsi"/>
          <w:sz w:val="22"/>
          <w:szCs w:val="22"/>
        </w:rPr>
        <w:t>2</w:t>
      </w:r>
      <w:r w:rsidRPr="004A6325">
        <w:rPr>
          <w:rFonts w:asciiTheme="majorHAnsi" w:hAnsiTheme="majorHAnsi"/>
          <w:sz w:val="22"/>
          <w:szCs w:val="22"/>
        </w:rPr>
        <w:t xml:space="preserve"> Japanese </w:t>
      </w:r>
      <w:r w:rsidR="00F6498B">
        <w:rPr>
          <w:rFonts w:asciiTheme="majorHAnsi" w:hAnsiTheme="majorHAnsi"/>
          <w:sz w:val="22"/>
          <w:szCs w:val="22"/>
        </w:rPr>
        <w:t xml:space="preserve">4-cylinder </w:t>
      </w:r>
      <w:r w:rsidR="00F161C0">
        <w:rPr>
          <w:rFonts w:asciiTheme="majorHAnsi" w:hAnsiTheme="majorHAnsi"/>
          <w:sz w:val="22"/>
          <w:szCs w:val="22"/>
        </w:rPr>
        <w:t xml:space="preserve">sedan </w:t>
      </w:r>
      <w:r w:rsidRPr="004A6325">
        <w:rPr>
          <w:rFonts w:asciiTheme="majorHAnsi" w:hAnsiTheme="majorHAnsi"/>
          <w:sz w:val="22"/>
          <w:szCs w:val="22"/>
        </w:rPr>
        <w:t xml:space="preserve">models (listed in the table below) to be compared to the </w:t>
      </w:r>
      <w:r w:rsidR="0049552C">
        <w:rPr>
          <w:rFonts w:asciiTheme="majorHAnsi" w:hAnsiTheme="majorHAnsi"/>
          <w:sz w:val="22"/>
          <w:szCs w:val="22"/>
        </w:rPr>
        <w:t>American car statistics</w:t>
      </w:r>
      <w:r w:rsidRPr="004A6325">
        <w:rPr>
          <w:rFonts w:asciiTheme="majorHAnsi" w:hAnsiTheme="majorHAnsi"/>
          <w:sz w:val="22"/>
          <w:szCs w:val="22"/>
        </w:rPr>
        <w:t xml:space="preserve">. </w:t>
      </w:r>
      <w:r w:rsidR="0049552C">
        <w:rPr>
          <w:rFonts w:asciiTheme="majorHAnsi" w:hAnsiTheme="majorHAnsi"/>
          <w:sz w:val="22"/>
          <w:szCs w:val="22"/>
        </w:rPr>
        <w:t xml:space="preserve">I would like to see if there is a significant difference, in either direction, between Japanese sedans and American sedans. </w:t>
      </w:r>
      <w:r w:rsidR="00D020A6">
        <w:rPr>
          <w:rFonts w:asciiTheme="majorHAnsi" w:hAnsiTheme="majorHAnsi"/>
          <w:sz w:val="22"/>
          <w:szCs w:val="22"/>
        </w:rPr>
        <w:t>The US Environmental Protection Agency</w:t>
      </w:r>
      <w:r w:rsidRPr="004A6325">
        <w:rPr>
          <w:rFonts w:asciiTheme="majorHAnsi" w:hAnsiTheme="majorHAnsi"/>
          <w:sz w:val="22"/>
          <w:szCs w:val="22"/>
        </w:rPr>
        <w:t xml:space="preserve"> reported that the </w:t>
      </w:r>
      <w:r w:rsidR="0049552C">
        <w:rPr>
          <w:rFonts w:asciiTheme="majorHAnsi" w:hAnsiTheme="majorHAnsi"/>
          <w:sz w:val="22"/>
          <w:szCs w:val="22"/>
        </w:rPr>
        <w:t>average</w:t>
      </w:r>
      <w:r w:rsidRPr="004A6325">
        <w:rPr>
          <w:rFonts w:asciiTheme="majorHAnsi" w:hAnsiTheme="majorHAnsi"/>
          <w:sz w:val="22"/>
          <w:szCs w:val="22"/>
        </w:rPr>
        <w:t xml:space="preserve"> MPG for </w:t>
      </w:r>
      <w:r w:rsidR="0049552C">
        <w:rPr>
          <w:rFonts w:asciiTheme="majorHAnsi" w:hAnsiTheme="majorHAnsi"/>
          <w:sz w:val="22"/>
          <w:szCs w:val="22"/>
        </w:rPr>
        <w:t xml:space="preserve">American sedans </w:t>
      </w:r>
      <w:r w:rsidRPr="004A6325">
        <w:rPr>
          <w:rFonts w:asciiTheme="majorHAnsi" w:hAnsiTheme="majorHAnsi"/>
          <w:sz w:val="22"/>
          <w:szCs w:val="22"/>
        </w:rPr>
        <w:t xml:space="preserve">in 2017 is </w:t>
      </w:r>
      <m:oMath>
        <m:r>
          <w:rPr>
            <w:rFonts w:ascii="Cambria Math" w:hAnsi="Cambria Math"/>
            <w:sz w:val="22"/>
            <w:szCs w:val="22"/>
          </w:rPr>
          <m:t>μ</m:t>
        </m:r>
      </m:oMath>
      <w:r w:rsidRPr="004A6325">
        <w:rPr>
          <w:rFonts w:asciiTheme="majorHAnsi" w:hAnsiTheme="majorHAnsi"/>
          <w:sz w:val="22"/>
          <w:szCs w:val="22"/>
        </w:rPr>
        <w:t xml:space="preserve"> = </w:t>
      </w:r>
      <w:r w:rsidR="00F6498B">
        <w:rPr>
          <w:rFonts w:asciiTheme="majorHAnsi" w:hAnsiTheme="majorHAnsi"/>
          <w:sz w:val="22"/>
          <w:szCs w:val="22"/>
        </w:rPr>
        <w:t>29</w:t>
      </w:r>
      <w:r w:rsidRPr="004A6325">
        <w:rPr>
          <w:rFonts w:asciiTheme="majorHAnsi" w:hAnsiTheme="majorHAnsi"/>
          <w:sz w:val="22"/>
          <w:szCs w:val="22"/>
        </w:rPr>
        <w:t xml:space="preserve">. I set the significance level at </w:t>
      </w:r>
      <w:r w:rsidR="00E4470A">
        <w:rPr>
          <w:rFonts w:asciiTheme="majorHAnsi" w:hAnsiTheme="majorHAnsi"/>
          <w:sz w:val="22"/>
          <w:szCs w:val="22"/>
        </w:rPr>
        <w:t>α = .</w:t>
      </w:r>
      <w:r w:rsidR="00574EEA">
        <w:rPr>
          <w:rFonts w:asciiTheme="majorHAnsi" w:hAnsiTheme="majorHAnsi"/>
          <w:sz w:val="22"/>
          <w:szCs w:val="22"/>
        </w:rPr>
        <w:t>10</w:t>
      </w:r>
      <w:r w:rsidR="00F161C0">
        <w:rPr>
          <w:rFonts w:asciiTheme="majorHAnsi" w:hAnsiTheme="majorHAnsi"/>
          <w:sz w:val="22"/>
          <w:szCs w:val="22"/>
        </w:rPr>
        <w:t xml:space="preserve"> for a two-tailed</w:t>
      </w:r>
      <w:r>
        <w:rPr>
          <w:rFonts w:asciiTheme="majorHAnsi" w:hAnsiTheme="majorHAnsi"/>
          <w:sz w:val="22"/>
          <w:szCs w:val="22"/>
        </w:rPr>
        <w:t xml:space="preserve"> hypothesis test.</w:t>
      </w:r>
    </w:p>
    <w:p w14:paraId="371C3E21" w14:textId="77777777" w:rsidR="009F7FE7" w:rsidRDefault="009F7FE7" w:rsidP="009F7FE7">
      <w:pPr>
        <w:rPr>
          <w:rFonts w:asciiTheme="majorHAnsi" w:hAnsiTheme="majorHAnsi"/>
          <w:sz w:val="22"/>
          <w:szCs w:val="22"/>
        </w:rPr>
      </w:pPr>
    </w:p>
    <w:p w14:paraId="518859B2" w14:textId="4AAFCE37" w:rsidR="009F7FE7" w:rsidRPr="0030681D" w:rsidRDefault="009F7FE7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Hint: Because we know the population mean for the </w:t>
      </w:r>
      <w:r w:rsidR="0049552C">
        <w:rPr>
          <w:rFonts w:asciiTheme="majorHAnsi" w:hAnsiTheme="majorHAnsi"/>
          <w:i/>
          <w:sz w:val="22"/>
          <w:szCs w:val="22"/>
        </w:rPr>
        <w:t xml:space="preserve">American </w:t>
      </w:r>
      <w:r>
        <w:rPr>
          <w:rFonts w:asciiTheme="majorHAnsi" w:hAnsiTheme="majorHAnsi"/>
          <w:i/>
          <w:sz w:val="22"/>
          <w:szCs w:val="22"/>
        </w:rPr>
        <w:t>cars but not the standard deviation, we cannot conduct a Z test but should perform a one-sample t-test instead.</w:t>
      </w:r>
    </w:p>
    <w:p w14:paraId="76E5D61B" w14:textId="77777777" w:rsidR="009F7FE7" w:rsidRPr="004A6325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7"/>
        <w:gridCol w:w="1806"/>
      </w:tblGrid>
      <w:tr w:rsidR="009F7FE7" w:rsidRPr="00B022E6" w14:paraId="46097E43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6A53BED8" w14:textId="77777777" w:rsidR="009F7FE7" w:rsidRPr="00B022E6" w:rsidRDefault="009F7FE7" w:rsidP="00B022E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Japanese car model</w:t>
            </w:r>
          </w:p>
        </w:tc>
        <w:tc>
          <w:tcPr>
            <w:tcW w:w="1806" w:type="dxa"/>
            <w:vAlign w:val="center"/>
          </w:tcPr>
          <w:p w14:paraId="29CD5A2F" w14:textId="77777777" w:rsidR="009F7FE7" w:rsidRPr="00B022E6" w:rsidRDefault="009F7FE7" w:rsidP="00B022E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MPG</w:t>
            </w:r>
          </w:p>
        </w:tc>
      </w:tr>
      <w:tr w:rsidR="008F7B68" w:rsidRPr="00B022E6" w14:paraId="500EEB76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753DAB3A" w14:textId="017D36F3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59DEB692" w14:textId="6B8C329F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  <w:tr w:rsidR="008F7B68" w:rsidRPr="00B022E6" w14:paraId="7F47F247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676BE156" w14:textId="3A4EF0EB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0B0876B" w14:textId="2EF74D8C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30</w:t>
            </w:r>
          </w:p>
        </w:tc>
      </w:tr>
      <w:tr w:rsidR="008F7B68" w:rsidRPr="00B022E6" w14:paraId="427F0C65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062688E7" w14:textId="642A0000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0F5ECA2E" w14:textId="32955AAC" w:rsidR="008F7B68" w:rsidRPr="008F7B68" w:rsidRDefault="00AE2CF9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27</w:t>
            </w:r>
          </w:p>
        </w:tc>
      </w:tr>
      <w:tr w:rsidR="008F7B68" w:rsidRPr="00B022E6" w14:paraId="6D1DBFCF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1F0B55AF" w14:textId="78DD7DA4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6" w:type="dxa"/>
            <w:vAlign w:val="center"/>
          </w:tcPr>
          <w:p w14:paraId="10E2EFFF" w14:textId="628CFFBA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36</w:t>
            </w:r>
          </w:p>
        </w:tc>
      </w:tr>
      <w:tr w:rsidR="008F7B68" w:rsidRPr="00B022E6" w14:paraId="65289C35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29544E8E" w14:textId="5DBEB974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6" w:type="dxa"/>
            <w:vAlign w:val="center"/>
          </w:tcPr>
          <w:p w14:paraId="225655DC" w14:textId="3F352FBB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35</w:t>
            </w:r>
          </w:p>
        </w:tc>
      </w:tr>
      <w:tr w:rsidR="008F7B68" w:rsidRPr="00B022E6" w14:paraId="359FC461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61FD7B70" w14:textId="01CE2DC6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6" w:type="dxa"/>
            <w:vAlign w:val="center"/>
          </w:tcPr>
          <w:p w14:paraId="54755DE4" w14:textId="7D538177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28</w:t>
            </w:r>
          </w:p>
        </w:tc>
      </w:tr>
      <w:tr w:rsidR="008F7B68" w:rsidRPr="00B022E6" w14:paraId="29F3FECC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4D3D7AD4" w14:textId="0FCE8B99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6" w:type="dxa"/>
            <w:vAlign w:val="center"/>
          </w:tcPr>
          <w:p w14:paraId="4A9DFCB1" w14:textId="51B9C0BB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  <w:tr w:rsidR="008F7B68" w:rsidRPr="00B022E6" w14:paraId="3F52FACB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1082B28D" w14:textId="5D4A8B4A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06" w:type="dxa"/>
            <w:vAlign w:val="center"/>
          </w:tcPr>
          <w:p w14:paraId="010887EB" w14:textId="1778E352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28</w:t>
            </w:r>
          </w:p>
        </w:tc>
      </w:tr>
      <w:tr w:rsidR="008F7B68" w:rsidRPr="00B022E6" w14:paraId="0C1D0A70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6D6C0EF8" w14:textId="781BCB13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6" w:type="dxa"/>
            <w:vAlign w:val="center"/>
          </w:tcPr>
          <w:p w14:paraId="65872180" w14:textId="34A17636" w:rsidR="008F7B68" w:rsidRPr="008F7B68" w:rsidRDefault="008F7B68" w:rsidP="008F7B6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  <w:tr w:rsidR="008F7B68" w:rsidRPr="00B022E6" w14:paraId="19E49C17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5126237C" w14:textId="3F032E80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06" w:type="dxa"/>
            <w:vAlign w:val="center"/>
          </w:tcPr>
          <w:p w14:paraId="3F2C19BF" w14:textId="1BDCCA47" w:rsidR="008F7B68" w:rsidRPr="008F7B68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28</w:t>
            </w:r>
          </w:p>
        </w:tc>
      </w:tr>
      <w:tr w:rsidR="008F7B68" w:rsidRPr="00B022E6" w14:paraId="3AB54865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7244E0D0" w14:textId="74E98E40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6" w:type="dxa"/>
            <w:vAlign w:val="center"/>
          </w:tcPr>
          <w:p w14:paraId="5771902F" w14:textId="01E13344" w:rsidR="008F7B68" w:rsidRPr="008F7B68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  <w:tr w:rsidR="008F7B68" w:rsidRPr="00B022E6" w14:paraId="7B6D88E3" w14:textId="77777777" w:rsidTr="008331D6">
        <w:trPr>
          <w:trHeight w:val="20"/>
        </w:trPr>
        <w:tc>
          <w:tcPr>
            <w:tcW w:w="1987" w:type="dxa"/>
            <w:vAlign w:val="center"/>
          </w:tcPr>
          <w:p w14:paraId="57A7250E" w14:textId="5C48EE44" w:rsidR="008F7B68" w:rsidRPr="00B022E6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B022E6">
              <w:rPr>
                <w:rFonts w:asciiTheme="majorHAnsi" w:hAnsiTheme="majorHAns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06" w:type="dxa"/>
            <w:vAlign w:val="center"/>
          </w:tcPr>
          <w:p w14:paraId="4245662C" w14:textId="235B30C0" w:rsidR="008F7B68" w:rsidRPr="008F7B68" w:rsidRDefault="008F7B68" w:rsidP="008F7B6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</w:rPr>
            </w:pPr>
            <w:r w:rsidRPr="008F7B68">
              <w:rPr>
                <w:rFonts w:asciiTheme="majorHAnsi" w:hAnsiTheme="majorHAnsi"/>
                <w:sz w:val="20"/>
                <w:szCs w:val="20"/>
              </w:rPr>
              <w:t>32</w:t>
            </w:r>
          </w:p>
        </w:tc>
      </w:tr>
    </w:tbl>
    <w:p w14:paraId="342963AD" w14:textId="77777777" w:rsidR="009F7FE7" w:rsidRPr="004A6325" w:rsidRDefault="009F7FE7" w:rsidP="009F7FE7">
      <w:pPr>
        <w:rPr>
          <w:rFonts w:asciiTheme="majorHAnsi" w:hAnsiTheme="majorHAnsi"/>
          <w:i/>
          <w:sz w:val="22"/>
          <w:szCs w:val="22"/>
        </w:rPr>
      </w:pPr>
    </w:p>
    <w:p w14:paraId="70F143BE" w14:textId="77777777" w:rsidR="00B106ED" w:rsidRDefault="009F7FE7" w:rsidP="009F7FE7">
      <w:pPr>
        <w:rPr>
          <w:rFonts w:asciiTheme="majorHAnsi" w:hAnsiTheme="majorHAnsi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a. </w:t>
      </w:r>
      <w:r w:rsidR="00B106ED">
        <w:rPr>
          <w:rFonts w:asciiTheme="majorHAnsi" w:hAnsiTheme="majorHAnsi"/>
          <w:sz w:val="22"/>
          <w:szCs w:val="22"/>
        </w:rPr>
        <w:t>Information about the hypothesis test:</w:t>
      </w:r>
    </w:p>
    <w:p w14:paraId="1497887D" w14:textId="660AC281" w:rsidR="00B106ED" w:rsidRDefault="00B106ED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9F7FE7" w:rsidRPr="004A6325">
        <w:rPr>
          <w:rFonts w:asciiTheme="majorHAnsi" w:hAnsiTheme="majorHAnsi"/>
          <w:sz w:val="22"/>
          <w:szCs w:val="22"/>
        </w:rPr>
        <w:t xml:space="preserve">What is the dependent variable in this hypothesis test? </w:t>
      </w:r>
      <w:r w:rsidRPr="00B106ED">
        <w:rPr>
          <w:rFonts w:asciiTheme="majorHAnsi" w:hAnsiTheme="majorHAnsi"/>
          <w:color w:val="FF0000"/>
          <w:sz w:val="22"/>
          <w:szCs w:val="22"/>
        </w:rPr>
        <w:t>(.5 point)</w:t>
      </w:r>
    </w:p>
    <w:p w14:paraId="45D4B630" w14:textId="16285A86" w:rsidR="000977A7" w:rsidRDefault="000977A7" w:rsidP="009F7FE7">
      <w:pPr>
        <w:rPr>
          <w:rFonts w:asciiTheme="majorHAnsi" w:hAnsiTheme="majorHAnsi"/>
          <w:color w:val="FF0000"/>
          <w:sz w:val="22"/>
          <w:szCs w:val="22"/>
        </w:rPr>
      </w:pPr>
    </w:p>
    <w:p w14:paraId="31B6E301" w14:textId="3F7C9598" w:rsidR="00101638" w:rsidRDefault="000977A7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 dependent variable is MPG</w:t>
      </w:r>
    </w:p>
    <w:p w14:paraId="43E686A3" w14:textId="77777777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096E329C" w14:textId="23D851D7" w:rsidR="00B106ED" w:rsidRDefault="00B106ED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9F7FE7" w:rsidRPr="004A6325">
        <w:rPr>
          <w:rFonts w:asciiTheme="majorHAnsi" w:hAnsiTheme="majorHAnsi"/>
          <w:sz w:val="22"/>
          <w:szCs w:val="22"/>
        </w:rPr>
        <w:t>What is the “sample” for this one-</w:t>
      </w:r>
      <w:r w:rsidR="009F7FE7">
        <w:rPr>
          <w:rFonts w:asciiTheme="majorHAnsi" w:hAnsiTheme="majorHAnsi"/>
          <w:sz w:val="22"/>
          <w:szCs w:val="22"/>
        </w:rPr>
        <w:t>s</w:t>
      </w:r>
      <w:r w:rsidR="009F7FE7" w:rsidRPr="004A6325">
        <w:rPr>
          <w:rFonts w:asciiTheme="majorHAnsi" w:hAnsiTheme="majorHAnsi"/>
          <w:sz w:val="22"/>
          <w:szCs w:val="22"/>
        </w:rPr>
        <w:t xml:space="preserve">ample </w:t>
      </w:r>
      <w:r w:rsidR="009F7FE7"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="009F7FE7" w:rsidRPr="004A6325">
        <w:rPr>
          <w:rFonts w:asciiTheme="majorHAnsi" w:hAnsiTheme="majorHAnsi"/>
          <w:sz w:val="22"/>
          <w:szCs w:val="22"/>
        </w:rPr>
        <w:t xml:space="preserve">test? </w:t>
      </w:r>
      <w:r w:rsidRPr="00B106ED">
        <w:rPr>
          <w:rFonts w:asciiTheme="majorHAnsi" w:hAnsiTheme="majorHAnsi"/>
          <w:color w:val="FF0000"/>
          <w:sz w:val="22"/>
          <w:szCs w:val="22"/>
        </w:rPr>
        <w:t>(.5 point)</w:t>
      </w:r>
    </w:p>
    <w:p w14:paraId="3CC85E47" w14:textId="601C4C6A" w:rsidR="00101638" w:rsidRDefault="000977A7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Sample is the </w:t>
      </w:r>
      <w:r w:rsidR="00CB3D5D">
        <w:rPr>
          <w:rFonts w:asciiTheme="majorHAnsi" w:hAnsiTheme="majorHAnsi"/>
          <w:sz w:val="22"/>
          <w:szCs w:val="22"/>
        </w:rPr>
        <w:t xml:space="preserve">12 </w:t>
      </w:r>
      <w:r w:rsidR="00CB3D5D" w:rsidRPr="004A6325">
        <w:rPr>
          <w:rFonts w:asciiTheme="majorHAnsi" w:hAnsiTheme="majorHAnsi"/>
          <w:sz w:val="22"/>
          <w:szCs w:val="22"/>
        </w:rPr>
        <w:t xml:space="preserve">Japanese </w:t>
      </w:r>
      <w:r w:rsidR="00CB3D5D">
        <w:rPr>
          <w:rFonts w:asciiTheme="majorHAnsi" w:hAnsiTheme="majorHAnsi"/>
          <w:sz w:val="22"/>
          <w:szCs w:val="22"/>
        </w:rPr>
        <w:t xml:space="preserve">4-cylinder sedan </w:t>
      </w:r>
      <w:r w:rsidR="00CB3D5D" w:rsidRPr="004A6325">
        <w:rPr>
          <w:rFonts w:asciiTheme="majorHAnsi" w:hAnsiTheme="majorHAnsi"/>
          <w:sz w:val="22"/>
          <w:szCs w:val="22"/>
        </w:rPr>
        <w:t>models</w:t>
      </w:r>
      <w:r>
        <w:rPr>
          <w:rFonts w:asciiTheme="majorHAnsi" w:hAnsiTheme="majorHAnsi"/>
          <w:sz w:val="22"/>
          <w:szCs w:val="22"/>
        </w:rPr>
        <w:t xml:space="preserve"> collected for this study.</w:t>
      </w:r>
    </w:p>
    <w:p w14:paraId="359A8A8E" w14:textId="77777777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1E58FDFE" w14:textId="3ACBA9BA" w:rsidR="00B106ED" w:rsidRDefault="00B106ED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9F7FE7">
        <w:rPr>
          <w:rFonts w:asciiTheme="majorHAnsi" w:hAnsiTheme="majorHAnsi"/>
          <w:sz w:val="22"/>
          <w:szCs w:val="22"/>
        </w:rPr>
        <w:t xml:space="preserve">What is the target population represented </w:t>
      </w:r>
      <w:r w:rsidR="009F7FE7" w:rsidRPr="008F7B68">
        <w:rPr>
          <w:rFonts w:asciiTheme="majorHAnsi" w:hAnsiTheme="majorHAnsi"/>
          <w:b/>
          <w:sz w:val="22"/>
          <w:szCs w:val="22"/>
        </w:rPr>
        <w:t>by the sample</w:t>
      </w:r>
      <w:r w:rsidR="009F7FE7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 xml:space="preserve"> </w:t>
      </w:r>
      <w:r w:rsidRPr="00B106ED">
        <w:rPr>
          <w:rFonts w:asciiTheme="majorHAnsi" w:hAnsiTheme="majorHAnsi"/>
          <w:color w:val="FF0000"/>
          <w:sz w:val="22"/>
          <w:szCs w:val="22"/>
        </w:rPr>
        <w:t>(.5 point)</w:t>
      </w:r>
      <w:r w:rsidR="009F7FE7">
        <w:rPr>
          <w:rFonts w:asciiTheme="majorHAnsi" w:hAnsiTheme="majorHAnsi"/>
          <w:sz w:val="22"/>
          <w:szCs w:val="22"/>
        </w:rPr>
        <w:t xml:space="preserve"> </w:t>
      </w:r>
    </w:p>
    <w:p w14:paraId="323B1ABD" w14:textId="15CA1ADD" w:rsidR="00101638" w:rsidRDefault="000977A7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target population is all </w:t>
      </w:r>
      <w:r w:rsidR="00CB3D5D" w:rsidRPr="004A6325">
        <w:rPr>
          <w:rFonts w:asciiTheme="majorHAnsi" w:hAnsiTheme="majorHAnsi"/>
          <w:sz w:val="22"/>
          <w:szCs w:val="22"/>
        </w:rPr>
        <w:t xml:space="preserve">Japanese </w:t>
      </w:r>
      <w:r w:rsidR="00CB3D5D">
        <w:rPr>
          <w:rFonts w:asciiTheme="majorHAnsi" w:hAnsiTheme="majorHAnsi"/>
          <w:sz w:val="22"/>
          <w:szCs w:val="22"/>
        </w:rPr>
        <w:t xml:space="preserve">4-cylinder sedan </w:t>
      </w:r>
      <w:r w:rsidR="00CB3D5D" w:rsidRPr="004A6325">
        <w:rPr>
          <w:rFonts w:asciiTheme="majorHAnsi" w:hAnsiTheme="majorHAnsi"/>
          <w:sz w:val="22"/>
          <w:szCs w:val="22"/>
        </w:rPr>
        <w:t>models</w:t>
      </w:r>
      <w:r>
        <w:rPr>
          <w:rFonts w:asciiTheme="majorHAnsi" w:hAnsiTheme="majorHAnsi"/>
          <w:sz w:val="22"/>
          <w:szCs w:val="22"/>
        </w:rPr>
        <w:t>.</w:t>
      </w:r>
    </w:p>
    <w:p w14:paraId="413769CC" w14:textId="77777777" w:rsidR="00101638" w:rsidRDefault="00101638" w:rsidP="009F7FE7">
      <w:pPr>
        <w:rPr>
          <w:rFonts w:asciiTheme="majorHAnsi" w:hAnsiTheme="majorHAnsi"/>
          <w:sz w:val="22"/>
          <w:szCs w:val="22"/>
        </w:rPr>
      </w:pPr>
    </w:p>
    <w:p w14:paraId="32E1BD63" w14:textId="08524C95" w:rsidR="009F7FE7" w:rsidRDefault="00B106ED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- </w:t>
      </w:r>
      <w:r w:rsidR="009F7FE7">
        <w:rPr>
          <w:rFonts w:asciiTheme="majorHAnsi" w:hAnsiTheme="majorHAnsi"/>
          <w:sz w:val="22"/>
          <w:szCs w:val="22"/>
        </w:rPr>
        <w:t>What is the comparison population?</w:t>
      </w:r>
      <w:r w:rsidRPr="00B106ED">
        <w:rPr>
          <w:rFonts w:asciiTheme="majorHAnsi" w:hAnsiTheme="majorHAnsi"/>
          <w:color w:val="FF0000"/>
          <w:sz w:val="22"/>
          <w:szCs w:val="22"/>
        </w:rPr>
        <w:t xml:space="preserve"> (.5 point)</w:t>
      </w:r>
    </w:p>
    <w:p w14:paraId="5850ABEC" w14:textId="09150BC0" w:rsidR="00101638" w:rsidRDefault="000977A7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 comparison population is the American</w:t>
      </w:r>
      <w:r w:rsidR="00CB3D5D">
        <w:rPr>
          <w:rFonts w:asciiTheme="majorHAnsi" w:hAnsiTheme="majorHAnsi"/>
          <w:sz w:val="22"/>
          <w:szCs w:val="22"/>
        </w:rPr>
        <w:t xml:space="preserve"> </w:t>
      </w:r>
      <w:r w:rsidR="00CB3D5D">
        <w:rPr>
          <w:rFonts w:asciiTheme="majorHAnsi" w:hAnsiTheme="majorHAnsi"/>
          <w:sz w:val="22"/>
          <w:szCs w:val="22"/>
        </w:rPr>
        <w:t xml:space="preserve">4-cylinder sedan </w:t>
      </w:r>
      <w:r w:rsidR="00CB3D5D" w:rsidRPr="004A6325">
        <w:rPr>
          <w:rFonts w:asciiTheme="majorHAnsi" w:hAnsiTheme="majorHAnsi"/>
          <w:sz w:val="22"/>
          <w:szCs w:val="22"/>
        </w:rPr>
        <w:t>models</w:t>
      </w:r>
      <w:r>
        <w:rPr>
          <w:rFonts w:asciiTheme="majorHAnsi" w:hAnsiTheme="majorHAnsi"/>
          <w:sz w:val="22"/>
          <w:szCs w:val="22"/>
        </w:rPr>
        <w:t xml:space="preserve">. </w:t>
      </w:r>
    </w:p>
    <w:p w14:paraId="192B5B21" w14:textId="77777777" w:rsidR="009F7FE7" w:rsidRPr="004A6325" w:rsidRDefault="009F7FE7" w:rsidP="009F7FE7">
      <w:pPr>
        <w:rPr>
          <w:rFonts w:asciiTheme="majorHAnsi" w:hAnsiTheme="majorHAnsi"/>
          <w:sz w:val="22"/>
          <w:szCs w:val="22"/>
        </w:rPr>
      </w:pPr>
    </w:p>
    <w:p w14:paraId="2F53C480" w14:textId="07708305" w:rsidR="009F7FE7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b. What would be the null and alternative hypotheses in both words and symbol notations for my analysis? </w:t>
      </w:r>
      <w:r w:rsidRPr="00B5596B">
        <w:rPr>
          <w:rFonts w:asciiTheme="majorHAnsi" w:hAnsiTheme="majorHAnsi"/>
          <w:color w:val="FF0000"/>
          <w:sz w:val="22"/>
          <w:szCs w:val="22"/>
        </w:rPr>
        <w:t>(</w:t>
      </w:r>
      <w:r w:rsidR="00D1377B">
        <w:rPr>
          <w:rFonts w:asciiTheme="majorHAnsi" w:hAnsiTheme="majorHAnsi"/>
          <w:color w:val="FF0000"/>
          <w:sz w:val="22"/>
          <w:szCs w:val="22"/>
        </w:rPr>
        <w:t>1</w:t>
      </w:r>
      <w:r w:rsidRPr="00B5596B">
        <w:rPr>
          <w:rFonts w:asciiTheme="majorHAnsi" w:hAnsiTheme="majorHAnsi"/>
          <w:color w:val="FF0000"/>
          <w:sz w:val="22"/>
          <w:szCs w:val="22"/>
        </w:rPr>
        <w:t xml:space="preserve"> point total: </w:t>
      </w:r>
      <w:r w:rsidR="00D1377B">
        <w:rPr>
          <w:rFonts w:asciiTheme="majorHAnsi" w:hAnsiTheme="majorHAnsi"/>
          <w:color w:val="FF0000"/>
          <w:sz w:val="22"/>
          <w:szCs w:val="22"/>
        </w:rPr>
        <w:t>.5 for null and .5 for alternative. Both the written format and symbol notation must be correct to get the .5 for a hypothesis</w:t>
      </w:r>
      <w:r w:rsidRPr="00B5596B">
        <w:rPr>
          <w:rFonts w:asciiTheme="majorHAnsi" w:hAnsiTheme="majorHAnsi"/>
          <w:color w:val="FF0000"/>
          <w:sz w:val="22"/>
          <w:szCs w:val="22"/>
        </w:rPr>
        <w:t>)</w:t>
      </w:r>
    </w:p>
    <w:p w14:paraId="025F0820" w14:textId="781C29EA" w:rsidR="00CB3D5D" w:rsidRDefault="00CB3D5D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h0: mean mpg of </w:t>
      </w:r>
      <w:r w:rsidRPr="004A6325">
        <w:rPr>
          <w:rFonts w:asciiTheme="majorHAnsi" w:hAnsiTheme="majorHAnsi"/>
          <w:sz w:val="22"/>
          <w:szCs w:val="22"/>
        </w:rPr>
        <w:t xml:space="preserve">Japanese </w:t>
      </w:r>
      <w:r>
        <w:rPr>
          <w:rFonts w:asciiTheme="majorHAnsi" w:hAnsiTheme="majorHAnsi"/>
          <w:sz w:val="22"/>
          <w:szCs w:val="22"/>
        </w:rPr>
        <w:t xml:space="preserve">4-cylinder sedan </w:t>
      </w:r>
      <w:r w:rsidRPr="004A6325">
        <w:rPr>
          <w:rFonts w:asciiTheme="majorHAnsi" w:hAnsiTheme="majorHAnsi"/>
          <w:sz w:val="22"/>
          <w:szCs w:val="22"/>
        </w:rPr>
        <w:t>models</w:t>
      </w:r>
      <w:r>
        <w:rPr>
          <w:rFonts w:asciiTheme="majorHAnsi" w:hAnsiTheme="majorHAnsi"/>
          <w:sz w:val="22"/>
          <w:szCs w:val="22"/>
        </w:rPr>
        <w:t xml:space="preserve"> equals to 29.</w:t>
      </w:r>
    </w:p>
    <w:p w14:paraId="03A04D5A" w14:textId="01B72ECA" w:rsidR="00101638" w:rsidRDefault="00CB3D5D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H1: </w:t>
      </w:r>
      <w:r>
        <w:rPr>
          <w:rFonts w:asciiTheme="majorHAnsi" w:hAnsiTheme="majorHAnsi"/>
          <w:sz w:val="22"/>
          <w:szCs w:val="22"/>
        </w:rPr>
        <w:t xml:space="preserve">mean mpg of </w:t>
      </w:r>
      <w:r w:rsidRPr="004A6325">
        <w:rPr>
          <w:rFonts w:asciiTheme="majorHAnsi" w:hAnsiTheme="majorHAnsi"/>
          <w:sz w:val="22"/>
          <w:szCs w:val="22"/>
        </w:rPr>
        <w:t xml:space="preserve">Japanese </w:t>
      </w:r>
      <w:r>
        <w:rPr>
          <w:rFonts w:asciiTheme="majorHAnsi" w:hAnsiTheme="majorHAnsi"/>
          <w:sz w:val="22"/>
          <w:szCs w:val="22"/>
        </w:rPr>
        <w:t xml:space="preserve">4-cylinder sedan </w:t>
      </w:r>
      <w:r w:rsidRPr="004A6325">
        <w:rPr>
          <w:rFonts w:asciiTheme="majorHAnsi" w:hAnsiTheme="majorHAnsi"/>
          <w:sz w:val="22"/>
          <w:szCs w:val="22"/>
        </w:rPr>
        <w:t>models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is not equal</w:t>
      </w:r>
      <w:r>
        <w:rPr>
          <w:rFonts w:asciiTheme="majorHAnsi" w:hAnsiTheme="majorHAnsi"/>
          <w:sz w:val="22"/>
          <w:szCs w:val="22"/>
        </w:rPr>
        <w:t xml:space="preserve"> to 29.</w:t>
      </w:r>
    </w:p>
    <w:p w14:paraId="3BA62F3A" w14:textId="77777777" w:rsidR="009F7FE7" w:rsidRPr="00B5596B" w:rsidRDefault="009F7FE7" w:rsidP="009F7FE7">
      <w:pPr>
        <w:pStyle w:val="ListParagraph"/>
        <w:ind w:left="0"/>
        <w:rPr>
          <w:rFonts w:asciiTheme="majorHAnsi" w:hAnsiTheme="majorHAnsi"/>
          <w:color w:val="FF0000"/>
          <w:sz w:val="22"/>
          <w:szCs w:val="22"/>
        </w:rPr>
      </w:pPr>
    </w:p>
    <w:p w14:paraId="472FC85C" w14:textId="21A42FA1" w:rsidR="00BB5E5E" w:rsidRDefault="009F7FE7" w:rsidP="00BB5E5E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c. Calculate the sample mean.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32C40024" w14:textId="79E66BCF" w:rsidR="00101638" w:rsidRDefault="00CB3D5D" w:rsidP="00BB5E5E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sample mean = (total mpg)/ sample size</w:t>
      </w:r>
    </w:p>
    <w:p w14:paraId="17C2ECF2" w14:textId="3D16E046" w:rsidR="00CB3D5D" w:rsidRDefault="00CB3D5D" w:rsidP="00BB5E5E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= 372/ 12</w:t>
      </w:r>
    </w:p>
    <w:p w14:paraId="31A6A1D7" w14:textId="09E7EB45" w:rsidR="00CB3D5D" w:rsidRPr="00CB3D5D" w:rsidRDefault="00CB3D5D" w:rsidP="00BB5E5E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= 31</w:t>
      </w:r>
    </w:p>
    <w:p w14:paraId="44DE4304" w14:textId="77777777" w:rsidR="00CB3D5D" w:rsidRDefault="00CB3D5D" w:rsidP="00BB5E5E">
      <w:pPr>
        <w:rPr>
          <w:rFonts w:asciiTheme="majorHAnsi" w:hAnsiTheme="majorHAnsi"/>
          <w:color w:val="FF0000"/>
          <w:sz w:val="22"/>
          <w:szCs w:val="22"/>
        </w:rPr>
      </w:pPr>
    </w:p>
    <w:p w14:paraId="3BACC551" w14:textId="5E1ADA26" w:rsidR="009F7FE7" w:rsidRPr="004A6325" w:rsidRDefault="009F7FE7" w:rsidP="00BB5E5E">
      <w:pPr>
        <w:rPr>
          <w:rFonts w:asciiTheme="majorHAnsi" w:hAnsiTheme="majorHAnsi"/>
          <w:b/>
          <w:sz w:val="22"/>
          <w:szCs w:val="22"/>
        </w:rPr>
      </w:pPr>
    </w:p>
    <w:p w14:paraId="4262A9DA" w14:textId="77777777" w:rsidR="00BB5E5E" w:rsidRPr="00F22768" w:rsidRDefault="009F7FE7" w:rsidP="00BB5E5E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>d. Estimate the standard deviation of the population</w:t>
      </w:r>
      <w:r w:rsidR="004A6BF6">
        <w:rPr>
          <w:rFonts w:asciiTheme="majorHAnsi" w:hAnsiTheme="majorHAnsi"/>
          <w:sz w:val="22"/>
          <w:szCs w:val="22"/>
        </w:rPr>
        <w:t xml:space="preserve"> from which the sample was drawn</w:t>
      </w:r>
      <w:r w:rsidRPr="004A6325">
        <w:rPr>
          <w:rFonts w:asciiTheme="majorHAnsi" w:hAnsiTheme="majorHAnsi"/>
          <w:sz w:val="22"/>
          <w:szCs w:val="22"/>
        </w:rPr>
        <w:t xml:space="preserve">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6C4E5AA5" w14:textId="1686BCD9" w:rsidR="00F30C8C" w:rsidRDefault="00CB3D5D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Sample standard deviation = 2.86</w:t>
      </w:r>
    </w:p>
    <w:p w14:paraId="44A3A340" w14:textId="54BAA05F" w:rsidR="00101638" w:rsidRDefault="00101638" w:rsidP="00101638">
      <w:pPr>
        <w:rPr>
          <w:rFonts w:asciiTheme="majorHAnsi" w:hAnsiTheme="majorHAnsi"/>
          <w:b/>
          <w:color w:val="0070C0"/>
          <w:sz w:val="22"/>
          <w:szCs w:val="22"/>
        </w:rPr>
      </w:pPr>
    </w:p>
    <w:p w14:paraId="2B1BAAD7" w14:textId="77777777" w:rsidR="00BB5E5E" w:rsidRPr="00F22768" w:rsidRDefault="009F7FE7" w:rsidP="00BB5E5E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e. Calculate the standard error (standard deviation of the sampling distribution)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62B0929E" w14:textId="5EA248A9" w:rsidR="00F30C8C" w:rsidRDefault="00CB3D5D" w:rsidP="00F30C8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standard error = (sample standard deviation) / sqrt(sample size)</w:t>
      </w:r>
    </w:p>
    <w:p w14:paraId="12CA528A" w14:textId="43F2E587" w:rsidR="00CB3D5D" w:rsidRDefault="00CB3D5D" w:rsidP="00F30C8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=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2.86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2"/>
                    <w:szCs w:val="22"/>
                  </w:rPr>
                  <m:t>12</m:t>
                </m:r>
              </m:e>
            </m:rad>
          </m:den>
        </m:f>
      </m:oMath>
    </w:p>
    <w:p w14:paraId="585C37CB" w14:textId="20C07B4C" w:rsidR="00CB3D5D" w:rsidRDefault="00CB3D5D" w:rsidP="00F30C8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=0.8</w:t>
      </w:r>
      <w:r w:rsidR="00D22EDD">
        <w:rPr>
          <w:rFonts w:asciiTheme="majorHAnsi" w:hAnsiTheme="majorHAnsi"/>
          <w:sz w:val="22"/>
          <w:szCs w:val="22"/>
        </w:rPr>
        <w:t>2</w:t>
      </w:r>
      <w:r>
        <w:rPr>
          <w:rFonts w:asciiTheme="majorHAnsi" w:hAnsiTheme="majorHAnsi"/>
          <w:sz w:val="22"/>
          <w:szCs w:val="22"/>
        </w:rPr>
        <w:t>56</w:t>
      </w:r>
    </w:p>
    <w:p w14:paraId="4E8BCA0D" w14:textId="77777777" w:rsidR="00101638" w:rsidRPr="004A6325" w:rsidRDefault="00101638" w:rsidP="00F30C8C">
      <w:pPr>
        <w:rPr>
          <w:rFonts w:asciiTheme="majorHAnsi" w:hAnsiTheme="majorHAnsi"/>
          <w:sz w:val="22"/>
          <w:szCs w:val="22"/>
        </w:rPr>
      </w:pPr>
    </w:p>
    <w:p w14:paraId="3FC94685" w14:textId="567E1CAE" w:rsidR="009F7FE7" w:rsidRPr="00B5596B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f. Calculate the </w:t>
      </w:r>
      <w:r w:rsidRPr="004A6325">
        <w:rPr>
          <w:rFonts w:asciiTheme="majorHAnsi" w:hAnsiTheme="majorHAnsi"/>
          <w:i/>
          <w:sz w:val="22"/>
          <w:szCs w:val="22"/>
        </w:rPr>
        <w:t>t</w:t>
      </w:r>
      <w:r w:rsidRPr="004A6325">
        <w:rPr>
          <w:rFonts w:asciiTheme="majorHAnsi" w:hAnsiTheme="majorHAnsi"/>
          <w:sz w:val="22"/>
          <w:szCs w:val="22"/>
        </w:rPr>
        <w:t xml:space="preserve"> statistic for the sample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27A32EBD" w14:textId="493998C2" w:rsidR="009F7FE7" w:rsidRDefault="00CB3D5D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test statisti</w:t>
      </w:r>
      <w:r w:rsidR="00D22EDD">
        <w:rPr>
          <w:rFonts w:asciiTheme="majorHAnsi" w:hAnsiTheme="majorHAnsi"/>
          <w:sz w:val="22"/>
          <w:szCs w:val="22"/>
        </w:rPr>
        <w:t xml:space="preserve">c =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31-29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0.8256</m:t>
            </m:r>
          </m:den>
        </m:f>
      </m:oMath>
    </w:p>
    <w:p w14:paraId="2C2486CA" w14:textId="41A61D6C" w:rsidR="00D22EDD" w:rsidRDefault="00D22EDD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=2.42</w:t>
      </w:r>
    </w:p>
    <w:p w14:paraId="6065632B" w14:textId="77777777" w:rsidR="009D7796" w:rsidRPr="004A6325" w:rsidRDefault="009D7796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3A44DB02" w14:textId="04EE95B8" w:rsidR="009F7FE7" w:rsidRPr="00B5596B" w:rsidRDefault="004A6BF6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F</w:t>
      </w:r>
      <w:r w:rsidR="009F7FE7">
        <w:rPr>
          <w:rFonts w:asciiTheme="majorHAnsi" w:hAnsiTheme="majorHAnsi"/>
          <w:sz w:val="22"/>
          <w:szCs w:val="22"/>
        </w:rPr>
        <w:t>igure out the degree of freedom</w:t>
      </w:r>
      <w:r w:rsidR="00D1377B">
        <w:rPr>
          <w:rFonts w:asciiTheme="majorHAnsi" w:hAnsiTheme="majorHAnsi"/>
          <w:sz w:val="22"/>
          <w:szCs w:val="22"/>
        </w:rPr>
        <w:t xml:space="preserve"> </w:t>
      </w:r>
      <w:r w:rsidR="00D1377B" w:rsidRPr="00D1377B">
        <w:rPr>
          <w:rFonts w:asciiTheme="majorHAnsi" w:hAnsiTheme="majorHAnsi"/>
          <w:color w:val="FF0000"/>
          <w:sz w:val="22"/>
          <w:szCs w:val="22"/>
        </w:rPr>
        <w:t>(.5 point)</w:t>
      </w:r>
      <w:r w:rsidR="009F7FE7">
        <w:rPr>
          <w:rFonts w:asciiTheme="majorHAnsi" w:hAnsiTheme="majorHAnsi"/>
          <w:sz w:val="22"/>
          <w:szCs w:val="22"/>
        </w:rPr>
        <w:t xml:space="preserve">, </w:t>
      </w:r>
      <w:r w:rsidR="009F7FE7" w:rsidRPr="004A6325">
        <w:rPr>
          <w:rFonts w:asciiTheme="majorHAnsi" w:hAnsiTheme="majorHAnsi"/>
          <w:sz w:val="22"/>
          <w:szCs w:val="22"/>
        </w:rPr>
        <w:t xml:space="preserve">and then determine the critical </w:t>
      </w:r>
      <w:r w:rsidR="009F7FE7"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="009F7FE7" w:rsidRPr="004A6325">
        <w:rPr>
          <w:rFonts w:asciiTheme="majorHAnsi" w:hAnsiTheme="majorHAnsi"/>
          <w:sz w:val="22"/>
          <w:szCs w:val="22"/>
        </w:rPr>
        <w:t xml:space="preserve">value(s) </w:t>
      </w:r>
      <w:r w:rsidR="00D1377B" w:rsidRPr="00D1377B">
        <w:rPr>
          <w:rFonts w:asciiTheme="majorHAnsi" w:hAnsiTheme="majorHAnsi"/>
          <w:color w:val="FF0000"/>
          <w:sz w:val="22"/>
          <w:szCs w:val="22"/>
        </w:rPr>
        <w:t xml:space="preserve">(.5 point) </w:t>
      </w:r>
      <w:r w:rsidR="009F7FE7" w:rsidRPr="004A6325">
        <w:rPr>
          <w:rFonts w:asciiTheme="majorHAnsi" w:hAnsiTheme="majorHAnsi"/>
          <w:sz w:val="22"/>
          <w:szCs w:val="22"/>
        </w:rPr>
        <w:t>based on the type of test and the preset alpha level</w:t>
      </w:r>
      <w:r w:rsidR="00410D11">
        <w:rPr>
          <w:rFonts w:asciiTheme="majorHAnsi" w:hAnsiTheme="majorHAnsi"/>
          <w:sz w:val="22"/>
          <w:szCs w:val="22"/>
        </w:rPr>
        <w:t>.</w:t>
      </w:r>
      <w:r w:rsidR="009F7FE7" w:rsidRPr="004A6325">
        <w:rPr>
          <w:rFonts w:asciiTheme="majorHAnsi" w:hAnsiTheme="majorHAnsi"/>
          <w:sz w:val="22"/>
          <w:szCs w:val="22"/>
        </w:rPr>
        <w:t xml:space="preserve"> </w:t>
      </w:r>
    </w:p>
    <w:p w14:paraId="7E92A71A" w14:textId="05851810" w:rsidR="009F7FE7" w:rsidRDefault="00D22EDD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df = 11</w:t>
      </w:r>
    </w:p>
    <w:p w14:paraId="5DF8D40F" w14:textId="6D0B6F7A" w:rsidR="00D22EDD" w:rsidRDefault="00D22EDD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critical t-values = </w:t>
      </w:r>
      <w:r w:rsidRPr="00D22EDD">
        <w:rPr>
          <w:rFonts w:asciiTheme="majorHAnsi" w:hAnsiTheme="majorHAnsi"/>
          <w:sz w:val="22"/>
          <w:szCs w:val="22"/>
        </w:rPr>
        <w:t>-1.795</w:t>
      </w:r>
      <w:r>
        <w:rPr>
          <w:rFonts w:asciiTheme="majorHAnsi" w:hAnsiTheme="majorHAnsi"/>
          <w:sz w:val="22"/>
          <w:szCs w:val="22"/>
        </w:rPr>
        <w:t>9, 1.7959</w:t>
      </w:r>
    </w:p>
    <w:p w14:paraId="0F49DF8E" w14:textId="77777777" w:rsidR="009D7796" w:rsidRPr="004A6325" w:rsidRDefault="009D7796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5B21864E" w14:textId="2989C29F" w:rsidR="009F7FE7" w:rsidRPr="004A6325" w:rsidRDefault="009F7FE7" w:rsidP="009F7FE7">
      <w:pPr>
        <w:rPr>
          <w:rFonts w:asciiTheme="majorHAnsi" w:hAnsiTheme="majorHAnsi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>h. Compare the</w:t>
      </w:r>
      <w:r w:rsidRPr="004A6325">
        <w:rPr>
          <w:rFonts w:asciiTheme="majorHAnsi" w:hAnsiTheme="majorHAnsi"/>
          <w:i/>
          <w:sz w:val="22"/>
          <w:szCs w:val="22"/>
        </w:rPr>
        <w:t xml:space="preserve"> t</w:t>
      </w:r>
      <w:r w:rsidRPr="004A6325">
        <w:rPr>
          <w:rFonts w:asciiTheme="majorHAnsi" w:hAnsiTheme="majorHAnsi"/>
          <w:sz w:val="22"/>
          <w:szCs w:val="22"/>
        </w:rPr>
        <w:t xml:space="preserve"> statistic with the critical </w:t>
      </w:r>
      <w:r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Pr="004A6325">
        <w:rPr>
          <w:rFonts w:asciiTheme="majorHAnsi" w:hAnsiTheme="majorHAnsi"/>
          <w:sz w:val="22"/>
          <w:szCs w:val="22"/>
        </w:rPr>
        <w:t xml:space="preserve">value. Is the calculated </w:t>
      </w:r>
      <w:r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Pr="004A6325">
        <w:rPr>
          <w:rFonts w:asciiTheme="majorHAnsi" w:hAnsiTheme="majorHAnsi"/>
          <w:sz w:val="22"/>
          <w:szCs w:val="22"/>
        </w:rPr>
        <w:t xml:space="preserve">statistic more extreme or less extreme than the critical </w:t>
      </w:r>
      <w:r w:rsidRPr="004A6325">
        <w:rPr>
          <w:rFonts w:asciiTheme="majorHAnsi" w:hAnsiTheme="majorHAnsi"/>
          <w:i/>
          <w:sz w:val="22"/>
          <w:szCs w:val="22"/>
        </w:rPr>
        <w:t xml:space="preserve">t </w:t>
      </w:r>
      <w:r w:rsidRPr="004A6325">
        <w:rPr>
          <w:rFonts w:asciiTheme="majorHAnsi" w:hAnsiTheme="majorHAnsi"/>
          <w:sz w:val="22"/>
          <w:szCs w:val="22"/>
        </w:rPr>
        <w:t xml:space="preserve">value? </w:t>
      </w:r>
      <w:r>
        <w:rPr>
          <w:rFonts w:asciiTheme="majorHAnsi" w:hAnsiTheme="majorHAnsi"/>
          <w:sz w:val="22"/>
          <w:szCs w:val="22"/>
        </w:rPr>
        <w:t xml:space="preserve">Based on this comparison, </w:t>
      </w:r>
      <w:r w:rsidR="00574EEA">
        <w:rPr>
          <w:rFonts w:asciiTheme="majorHAnsi" w:hAnsiTheme="majorHAnsi"/>
          <w:sz w:val="22"/>
          <w:szCs w:val="22"/>
        </w:rPr>
        <w:t>do we</w:t>
      </w:r>
      <w:r w:rsidRPr="004A6325">
        <w:rPr>
          <w:rFonts w:asciiTheme="majorHAnsi" w:hAnsiTheme="majorHAnsi"/>
          <w:sz w:val="22"/>
          <w:szCs w:val="22"/>
        </w:rPr>
        <w:t xml:space="preserve"> “reject” or “fail to reject” the null hypothesis</w:t>
      </w:r>
      <w:r w:rsidR="00574EEA">
        <w:rPr>
          <w:rFonts w:asciiTheme="majorHAnsi" w:hAnsiTheme="majorHAnsi"/>
          <w:sz w:val="22"/>
          <w:szCs w:val="22"/>
        </w:rPr>
        <w:t>?</w:t>
      </w:r>
      <w:r w:rsidRPr="004A6325">
        <w:rPr>
          <w:rFonts w:asciiTheme="majorHAnsi" w:hAnsiTheme="majorHAnsi"/>
          <w:sz w:val="22"/>
          <w:szCs w:val="22"/>
        </w:rPr>
        <w:t xml:space="preserve"> </w:t>
      </w:r>
      <w:r w:rsidRPr="00B5596B">
        <w:rPr>
          <w:rFonts w:asciiTheme="majorHAnsi" w:hAnsiTheme="majorHAnsi"/>
          <w:color w:val="FF0000"/>
          <w:sz w:val="22"/>
          <w:szCs w:val="22"/>
        </w:rPr>
        <w:t>(</w:t>
      </w:r>
      <w:r w:rsidR="00D1377B">
        <w:rPr>
          <w:rFonts w:asciiTheme="majorHAnsi" w:hAnsiTheme="majorHAnsi"/>
          <w:color w:val="FF0000"/>
          <w:sz w:val="22"/>
          <w:szCs w:val="22"/>
        </w:rPr>
        <w:t>1</w:t>
      </w:r>
      <w:r w:rsidRPr="00B5596B">
        <w:rPr>
          <w:rFonts w:asciiTheme="majorHAnsi" w:hAnsiTheme="majorHAnsi"/>
          <w:color w:val="FF0000"/>
          <w:sz w:val="22"/>
          <w:szCs w:val="22"/>
        </w:rPr>
        <w:t xml:space="preserve"> point total: </w:t>
      </w:r>
      <w:r w:rsidR="00D1377B">
        <w:rPr>
          <w:rFonts w:asciiTheme="majorHAnsi" w:hAnsiTheme="majorHAnsi"/>
          <w:color w:val="FF0000"/>
          <w:sz w:val="22"/>
          <w:szCs w:val="22"/>
        </w:rPr>
        <w:t>.5</w:t>
      </w:r>
      <w:r w:rsidRPr="00B5596B">
        <w:rPr>
          <w:rFonts w:asciiTheme="majorHAnsi" w:hAnsiTheme="majorHAnsi"/>
          <w:color w:val="FF0000"/>
          <w:sz w:val="22"/>
          <w:szCs w:val="22"/>
        </w:rPr>
        <w:t xml:space="preserve"> for each answer)</w:t>
      </w:r>
    </w:p>
    <w:p w14:paraId="302A53E6" w14:textId="60C5ACB0" w:rsidR="009F7FE7" w:rsidRDefault="00D22EDD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test statistic lies above the calculated critical values hence its more extreme. This implies that we reject the null hypothesis. </w:t>
      </w:r>
    </w:p>
    <w:p w14:paraId="2F340472" w14:textId="77777777" w:rsidR="009D7796" w:rsidRPr="004A6325" w:rsidRDefault="009D7796" w:rsidP="009F7FE7">
      <w:pPr>
        <w:rPr>
          <w:rFonts w:asciiTheme="majorHAnsi" w:hAnsiTheme="majorHAnsi"/>
          <w:sz w:val="22"/>
          <w:szCs w:val="22"/>
        </w:rPr>
      </w:pPr>
    </w:p>
    <w:p w14:paraId="62E1782B" w14:textId="3308797F" w:rsidR="009F7FE7" w:rsidRPr="00B5596B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>i. Interpret the result in 1 sentence</w:t>
      </w:r>
      <w:r>
        <w:rPr>
          <w:rFonts w:asciiTheme="majorHAnsi" w:hAnsiTheme="majorHAnsi"/>
          <w:sz w:val="22"/>
          <w:szCs w:val="22"/>
        </w:rPr>
        <w:t xml:space="preserve"> to answer the research question</w:t>
      </w:r>
      <w:r w:rsidRPr="004A6325">
        <w:rPr>
          <w:rFonts w:asciiTheme="majorHAnsi" w:hAnsiTheme="majorHAnsi"/>
          <w:sz w:val="22"/>
          <w:szCs w:val="22"/>
        </w:rPr>
        <w:t xml:space="preserve"> (you may </w:t>
      </w:r>
      <w:r>
        <w:rPr>
          <w:rFonts w:asciiTheme="majorHAnsi" w:hAnsiTheme="majorHAnsi"/>
          <w:sz w:val="22"/>
          <w:szCs w:val="22"/>
        </w:rPr>
        <w:t>use the wording of the hypothesis</w:t>
      </w:r>
      <w:r w:rsidRPr="004A6325">
        <w:rPr>
          <w:rFonts w:asciiTheme="majorHAnsi" w:hAnsiTheme="majorHAnsi"/>
          <w:sz w:val="22"/>
          <w:szCs w:val="22"/>
        </w:rPr>
        <w:t xml:space="preserve"> or explain it in your own words)</w:t>
      </w:r>
      <w:r w:rsidR="00574EEA">
        <w:rPr>
          <w:rFonts w:asciiTheme="majorHAnsi" w:hAnsiTheme="majorHAnsi"/>
          <w:sz w:val="22"/>
          <w:szCs w:val="22"/>
        </w:rPr>
        <w:t xml:space="preserve">. </w:t>
      </w:r>
      <w:r w:rsidRPr="00B5596B">
        <w:rPr>
          <w:rFonts w:asciiTheme="majorHAnsi" w:hAnsiTheme="majorHAnsi"/>
          <w:color w:val="FF0000"/>
          <w:sz w:val="22"/>
          <w:szCs w:val="22"/>
        </w:rPr>
        <w:t>(1 point)</w:t>
      </w:r>
    </w:p>
    <w:p w14:paraId="26D0C3A4" w14:textId="232ED1F5" w:rsidR="000C48DB" w:rsidRPr="00B5596B" w:rsidRDefault="005F1B5E" w:rsidP="009F7FE7">
      <w:pPr>
        <w:pStyle w:val="ListParagraph"/>
        <w:ind w:left="0"/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result implies that </w:t>
      </w:r>
      <w:r>
        <w:rPr>
          <w:rFonts w:asciiTheme="majorHAnsi" w:hAnsiTheme="majorHAnsi"/>
          <w:sz w:val="22"/>
          <w:szCs w:val="22"/>
        </w:rPr>
        <w:t xml:space="preserve">mean mpg of </w:t>
      </w:r>
      <w:r w:rsidRPr="004A6325">
        <w:rPr>
          <w:rFonts w:asciiTheme="majorHAnsi" w:hAnsiTheme="majorHAnsi"/>
          <w:sz w:val="22"/>
          <w:szCs w:val="22"/>
        </w:rPr>
        <w:t xml:space="preserve">Japanese </w:t>
      </w:r>
      <w:r>
        <w:rPr>
          <w:rFonts w:asciiTheme="majorHAnsi" w:hAnsiTheme="majorHAnsi"/>
          <w:sz w:val="22"/>
          <w:szCs w:val="22"/>
        </w:rPr>
        <w:t xml:space="preserve">4-cylinder sedan </w:t>
      </w:r>
      <w:r w:rsidRPr="004A6325">
        <w:rPr>
          <w:rFonts w:asciiTheme="majorHAnsi" w:hAnsiTheme="majorHAnsi"/>
          <w:sz w:val="22"/>
          <w:szCs w:val="22"/>
        </w:rPr>
        <w:t>models</w:t>
      </w:r>
      <w:r>
        <w:rPr>
          <w:rFonts w:asciiTheme="majorHAnsi" w:hAnsiTheme="majorHAnsi"/>
          <w:sz w:val="22"/>
          <w:szCs w:val="22"/>
        </w:rPr>
        <w:t xml:space="preserve"> is not equal to 29.</w:t>
      </w:r>
    </w:p>
    <w:p w14:paraId="016A65FE" w14:textId="77777777" w:rsidR="00BB5E5E" w:rsidRPr="00F22768" w:rsidRDefault="009F7FE7" w:rsidP="00BB5E5E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sz w:val="22"/>
          <w:szCs w:val="22"/>
        </w:rPr>
        <w:t xml:space="preserve">j. Calculate the standardized effect size of this hypothesis test </w:t>
      </w:r>
      <w:r w:rsidR="00BB5E5E" w:rsidRPr="00A56314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42477D9E" w14:textId="4BAAEBF7" w:rsidR="005F1B5E" w:rsidRPr="005F1B5E" w:rsidRDefault="005F1B5E" w:rsidP="005F1B5E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HAnsi" w:hAnsiTheme="majorHAnsi"/>
          <w:sz w:val="22"/>
          <w:szCs w:val="22"/>
        </w:rPr>
        <w:t xml:space="preserve">effect size = </w:t>
      </w:r>
      <w:r w:rsidRPr="005F1B5E">
        <w:rPr>
          <w:rFonts w:ascii="Arial" w:eastAsia="Times New Roman" w:hAnsi="Arial" w:cs="Arial"/>
          <w:color w:val="000000"/>
          <w:sz w:val="20"/>
          <w:szCs w:val="20"/>
        </w:rPr>
        <w:t>.0339</w:t>
      </w:r>
    </w:p>
    <w:p w14:paraId="2D38E45D" w14:textId="77777777" w:rsidR="00D1377B" w:rsidRPr="00574EEA" w:rsidRDefault="00D1377B" w:rsidP="009F7FE7">
      <w:pPr>
        <w:rPr>
          <w:rFonts w:asciiTheme="majorHAnsi" w:hAnsiTheme="majorHAnsi"/>
          <w:color w:val="00B050"/>
          <w:sz w:val="22"/>
          <w:szCs w:val="22"/>
        </w:rPr>
      </w:pPr>
    </w:p>
    <w:p w14:paraId="11C3A3F2" w14:textId="7CFB6797" w:rsidR="009F7FE7" w:rsidRPr="004A6325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4A6325">
        <w:rPr>
          <w:rFonts w:asciiTheme="majorHAnsi" w:hAnsiTheme="majorHAnsi"/>
          <w:b/>
          <w:sz w:val="22"/>
          <w:szCs w:val="22"/>
        </w:rPr>
        <w:t xml:space="preserve">Q2) Paired-Samples </w:t>
      </w:r>
      <w:r w:rsidRPr="004A6325">
        <w:rPr>
          <w:rFonts w:asciiTheme="majorHAnsi" w:hAnsiTheme="majorHAnsi"/>
          <w:b/>
          <w:i/>
          <w:sz w:val="22"/>
          <w:szCs w:val="22"/>
        </w:rPr>
        <w:t xml:space="preserve">t </w:t>
      </w:r>
      <w:r w:rsidRPr="004A6325">
        <w:rPr>
          <w:rFonts w:asciiTheme="majorHAnsi" w:hAnsiTheme="majorHAnsi"/>
          <w:b/>
          <w:sz w:val="22"/>
          <w:szCs w:val="22"/>
        </w:rPr>
        <w:t xml:space="preserve">Test </w:t>
      </w:r>
      <w:r w:rsidR="00A56314">
        <w:rPr>
          <w:rFonts w:asciiTheme="majorHAnsi" w:hAnsiTheme="majorHAnsi"/>
          <w:b/>
          <w:sz w:val="22"/>
          <w:szCs w:val="22"/>
        </w:rPr>
        <w:t>(1</w:t>
      </w:r>
      <w:r w:rsidR="00C03DBC">
        <w:rPr>
          <w:rFonts w:asciiTheme="majorHAnsi" w:hAnsiTheme="majorHAnsi"/>
          <w:b/>
          <w:sz w:val="22"/>
          <w:szCs w:val="22"/>
        </w:rPr>
        <w:t>1</w:t>
      </w:r>
      <w:r w:rsidRPr="004A6325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5B693796" w14:textId="37ABA500" w:rsidR="003B4BC9" w:rsidRPr="003B4BC9" w:rsidRDefault="009F7FE7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research project has been tracking the health and cognitive functions of the elderly population in Arizona. The table below show</w:t>
      </w:r>
      <w:r w:rsidR="003C58E6">
        <w:rPr>
          <w:rFonts w:asciiTheme="majorHAnsi" w:hAnsiTheme="majorHAnsi"/>
          <w:sz w:val="22"/>
          <w:szCs w:val="22"/>
        </w:rPr>
        <w:t>s the memory test scores from some</w:t>
      </w:r>
      <w:r>
        <w:rPr>
          <w:rFonts w:asciiTheme="majorHAnsi" w:hAnsiTheme="majorHAnsi"/>
          <w:sz w:val="22"/>
          <w:szCs w:val="22"/>
        </w:rPr>
        <w:t xml:space="preserve"> elderly residents, tested first when they were 65 years old and again when they were 75 years old. The researcher wants to know if there is a significant decline in memory functions </w:t>
      </w:r>
      <w:r w:rsidR="001D462E">
        <w:rPr>
          <w:rFonts w:asciiTheme="majorHAnsi" w:hAnsiTheme="majorHAnsi"/>
          <w:sz w:val="22"/>
          <w:szCs w:val="22"/>
        </w:rPr>
        <w:t xml:space="preserve">from age 65 to age 75 </w:t>
      </w:r>
      <w:r>
        <w:rPr>
          <w:rFonts w:asciiTheme="majorHAnsi" w:hAnsiTheme="majorHAnsi"/>
          <w:sz w:val="22"/>
          <w:szCs w:val="22"/>
        </w:rPr>
        <w:t xml:space="preserve">based on this sample. </w:t>
      </w:r>
      <w:r w:rsidR="00105C93">
        <w:rPr>
          <w:rFonts w:asciiTheme="majorHAnsi" w:hAnsiTheme="majorHAnsi"/>
          <w:sz w:val="22"/>
          <w:szCs w:val="22"/>
        </w:rPr>
        <w:t xml:space="preserve">In other words, it is hypothesized that the memory score at age 75 is significantly lower than the memory score at age 65. </w:t>
      </w:r>
      <w:r w:rsidR="00105C93">
        <w:rPr>
          <w:rFonts w:asciiTheme="majorHAnsi" w:hAnsiTheme="majorHAnsi"/>
          <w:sz w:val="22"/>
          <w:szCs w:val="22"/>
        </w:rPr>
        <w:lastRenderedPageBreak/>
        <w:t xml:space="preserve">So the null and alternative hypotheses should be directional. The alpha level was set at α = .05 for a one-tailed hypothesis test. </w:t>
      </w:r>
    </w:p>
    <w:p w14:paraId="3FE33F9A" w14:textId="77777777" w:rsidR="009F7FE7" w:rsidRPr="004A6325" w:rsidRDefault="009F7FE7" w:rsidP="009F7FE7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5"/>
        <w:gridCol w:w="2216"/>
        <w:gridCol w:w="1944"/>
      </w:tblGrid>
      <w:tr w:rsidR="009F7FE7" w:rsidRPr="00B022E6" w14:paraId="4E8604E2" w14:textId="77777777" w:rsidTr="008331D6">
        <w:tc>
          <w:tcPr>
            <w:tcW w:w="1145" w:type="dxa"/>
          </w:tcPr>
          <w:p w14:paraId="0C0BDDAD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160" w:type="dxa"/>
            <w:gridSpan w:val="2"/>
          </w:tcPr>
          <w:p w14:paraId="3E43EA73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Memory score</w:t>
            </w:r>
          </w:p>
        </w:tc>
      </w:tr>
      <w:tr w:rsidR="009F7FE7" w:rsidRPr="00B022E6" w14:paraId="48FBD671" w14:textId="77777777" w:rsidTr="008331D6">
        <w:tc>
          <w:tcPr>
            <w:tcW w:w="1145" w:type="dxa"/>
          </w:tcPr>
          <w:p w14:paraId="06763A68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Subject</w:t>
            </w:r>
          </w:p>
        </w:tc>
        <w:tc>
          <w:tcPr>
            <w:tcW w:w="2216" w:type="dxa"/>
          </w:tcPr>
          <w:p w14:paraId="00AB5544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Age 65</w:t>
            </w:r>
          </w:p>
        </w:tc>
        <w:tc>
          <w:tcPr>
            <w:tcW w:w="1944" w:type="dxa"/>
          </w:tcPr>
          <w:p w14:paraId="47F2CEFF" w14:textId="77777777" w:rsidR="009F7FE7" w:rsidRPr="00B022E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Age 75</w:t>
            </w:r>
          </w:p>
        </w:tc>
      </w:tr>
      <w:tr w:rsidR="002F1A09" w:rsidRPr="00B022E6" w14:paraId="7A1E82BE" w14:textId="77777777" w:rsidTr="008331D6">
        <w:tc>
          <w:tcPr>
            <w:tcW w:w="1145" w:type="dxa"/>
          </w:tcPr>
          <w:p w14:paraId="005E8F23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2216" w:type="dxa"/>
            <w:vAlign w:val="center"/>
          </w:tcPr>
          <w:p w14:paraId="46A5DC46" w14:textId="6833CFD2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944" w:type="dxa"/>
            <w:vAlign w:val="center"/>
          </w:tcPr>
          <w:p w14:paraId="640049DD" w14:textId="1173222B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</w:tr>
      <w:tr w:rsidR="002F1A09" w:rsidRPr="00B022E6" w14:paraId="2AF8B843" w14:textId="77777777" w:rsidTr="008331D6">
        <w:tc>
          <w:tcPr>
            <w:tcW w:w="1145" w:type="dxa"/>
          </w:tcPr>
          <w:p w14:paraId="7F8A9C98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216" w:type="dxa"/>
            <w:vAlign w:val="center"/>
          </w:tcPr>
          <w:p w14:paraId="03A670E1" w14:textId="5D9D6A3D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944" w:type="dxa"/>
            <w:vAlign w:val="center"/>
          </w:tcPr>
          <w:p w14:paraId="23450C61" w14:textId="0680D02E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88</w:t>
            </w:r>
          </w:p>
        </w:tc>
      </w:tr>
      <w:tr w:rsidR="002F1A09" w:rsidRPr="00B022E6" w14:paraId="3B9CCB86" w14:textId="77777777" w:rsidTr="008331D6">
        <w:tc>
          <w:tcPr>
            <w:tcW w:w="1145" w:type="dxa"/>
          </w:tcPr>
          <w:p w14:paraId="22C19FB5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2216" w:type="dxa"/>
            <w:vAlign w:val="center"/>
          </w:tcPr>
          <w:p w14:paraId="7918B386" w14:textId="3F6CBFFD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944" w:type="dxa"/>
            <w:vAlign w:val="center"/>
          </w:tcPr>
          <w:p w14:paraId="43AC148A" w14:textId="1A8175FA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56</w:t>
            </w:r>
          </w:p>
        </w:tc>
      </w:tr>
      <w:tr w:rsidR="002F1A09" w:rsidRPr="00B022E6" w14:paraId="0D42F7C6" w14:textId="77777777" w:rsidTr="008331D6">
        <w:tc>
          <w:tcPr>
            <w:tcW w:w="1145" w:type="dxa"/>
          </w:tcPr>
          <w:p w14:paraId="0938A1E9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2216" w:type="dxa"/>
            <w:vAlign w:val="center"/>
          </w:tcPr>
          <w:p w14:paraId="5CA80D08" w14:textId="20D1E366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944" w:type="dxa"/>
            <w:vAlign w:val="center"/>
          </w:tcPr>
          <w:p w14:paraId="3608DE3F" w14:textId="344960BB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</w:tc>
      </w:tr>
      <w:tr w:rsidR="002F1A09" w:rsidRPr="00B022E6" w14:paraId="3624C13C" w14:textId="77777777" w:rsidTr="008331D6">
        <w:tc>
          <w:tcPr>
            <w:tcW w:w="1145" w:type="dxa"/>
          </w:tcPr>
          <w:p w14:paraId="5D281516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2216" w:type="dxa"/>
            <w:vAlign w:val="center"/>
          </w:tcPr>
          <w:p w14:paraId="65BDC2A2" w14:textId="633824FF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944" w:type="dxa"/>
            <w:vAlign w:val="center"/>
          </w:tcPr>
          <w:p w14:paraId="3BE0B24B" w14:textId="4A630393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</w:tr>
      <w:tr w:rsidR="002F1A09" w:rsidRPr="00B022E6" w14:paraId="69077A65" w14:textId="77777777" w:rsidTr="008331D6">
        <w:tc>
          <w:tcPr>
            <w:tcW w:w="1145" w:type="dxa"/>
          </w:tcPr>
          <w:p w14:paraId="3B15FA68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2216" w:type="dxa"/>
            <w:vAlign w:val="center"/>
          </w:tcPr>
          <w:p w14:paraId="553438ED" w14:textId="60B7C43B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944" w:type="dxa"/>
            <w:vAlign w:val="center"/>
          </w:tcPr>
          <w:p w14:paraId="4F78D16F" w14:textId="0401ABAC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</w:tc>
      </w:tr>
      <w:tr w:rsidR="002F1A09" w:rsidRPr="00B022E6" w14:paraId="79728EDA" w14:textId="77777777" w:rsidTr="008331D6">
        <w:tc>
          <w:tcPr>
            <w:tcW w:w="1145" w:type="dxa"/>
          </w:tcPr>
          <w:p w14:paraId="5EEF642F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2216" w:type="dxa"/>
            <w:vAlign w:val="center"/>
          </w:tcPr>
          <w:p w14:paraId="20E343B5" w14:textId="23C6E602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944" w:type="dxa"/>
            <w:vAlign w:val="center"/>
          </w:tcPr>
          <w:p w14:paraId="49A9280E" w14:textId="6683EA06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</w:tr>
      <w:tr w:rsidR="002F1A09" w:rsidRPr="00B022E6" w14:paraId="457FCD57" w14:textId="77777777" w:rsidTr="008331D6">
        <w:tc>
          <w:tcPr>
            <w:tcW w:w="1145" w:type="dxa"/>
          </w:tcPr>
          <w:p w14:paraId="3ADF455F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  <w:tc>
          <w:tcPr>
            <w:tcW w:w="2216" w:type="dxa"/>
            <w:vAlign w:val="center"/>
          </w:tcPr>
          <w:p w14:paraId="227510E0" w14:textId="760B4FFF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944" w:type="dxa"/>
            <w:vAlign w:val="center"/>
          </w:tcPr>
          <w:p w14:paraId="0015202B" w14:textId="0D92CACA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</w:tr>
      <w:tr w:rsidR="002F1A09" w:rsidRPr="00B022E6" w14:paraId="0CBD19CD" w14:textId="77777777" w:rsidTr="008331D6">
        <w:tc>
          <w:tcPr>
            <w:tcW w:w="1145" w:type="dxa"/>
          </w:tcPr>
          <w:p w14:paraId="52F55387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2216" w:type="dxa"/>
            <w:vAlign w:val="center"/>
          </w:tcPr>
          <w:p w14:paraId="2892501D" w14:textId="1A2182E5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944" w:type="dxa"/>
            <w:vAlign w:val="center"/>
          </w:tcPr>
          <w:p w14:paraId="10183BDC" w14:textId="37D0B8A0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</w:tr>
      <w:tr w:rsidR="002F1A09" w:rsidRPr="00B022E6" w14:paraId="770F2B04" w14:textId="77777777" w:rsidTr="008331D6">
        <w:tc>
          <w:tcPr>
            <w:tcW w:w="1145" w:type="dxa"/>
          </w:tcPr>
          <w:p w14:paraId="4D938DC3" w14:textId="77777777" w:rsidR="002F1A09" w:rsidRPr="00B022E6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22E6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  <w:tc>
          <w:tcPr>
            <w:tcW w:w="2216" w:type="dxa"/>
            <w:vAlign w:val="center"/>
          </w:tcPr>
          <w:p w14:paraId="30B245D6" w14:textId="222F8DCF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944" w:type="dxa"/>
            <w:vAlign w:val="center"/>
          </w:tcPr>
          <w:p w14:paraId="422DEDF8" w14:textId="1FB589C5" w:rsidR="002F1A09" w:rsidRPr="002F1A09" w:rsidRDefault="002F1A09" w:rsidP="002F1A0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</w:tr>
    </w:tbl>
    <w:p w14:paraId="59970ACC" w14:textId="77777777" w:rsidR="009F7FE7" w:rsidRPr="004A6325" w:rsidRDefault="009F7FE7" w:rsidP="009F7FE7">
      <w:pPr>
        <w:rPr>
          <w:rFonts w:asciiTheme="majorHAnsi" w:hAnsiTheme="majorHAnsi"/>
          <w:i/>
        </w:rPr>
      </w:pPr>
    </w:p>
    <w:p w14:paraId="1286166B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a. Identify the dependent variable (this is the outcome measure) and the independent variable (this is what differentiates the two groups of data points being compared).</w:t>
      </w:r>
      <w:r w:rsidRPr="003A469E">
        <w:rPr>
          <w:rFonts w:asciiTheme="majorHAnsi" w:hAnsiTheme="majorHAnsi"/>
          <w:color w:val="C00000"/>
          <w:sz w:val="22"/>
          <w:szCs w:val="22"/>
        </w:rPr>
        <w:t xml:space="preserve"> </w:t>
      </w:r>
      <w:r w:rsidRPr="003A469E">
        <w:rPr>
          <w:rFonts w:asciiTheme="majorHAnsi" w:hAnsiTheme="majorHAnsi"/>
          <w:color w:val="FF0000"/>
          <w:sz w:val="22"/>
          <w:szCs w:val="22"/>
        </w:rPr>
        <w:t>(1 point total: .5 for DV, .5 for IV)</w:t>
      </w:r>
    </w:p>
    <w:p w14:paraId="3D16C656" w14:textId="516C98E4" w:rsidR="009F7FE7" w:rsidRDefault="00494800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dependent variable = memory score</w:t>
      </w:r>
    </w:p>
    <w:p w14:paraId="4E32437C" w14:textId="47633C4D" w:rsidR="00494800" w:rsidRDefault="00494800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Independent variable = age</w:t>
      </w:r>
    </w:p>
    <w:p w14:paraId="2C926160" w14:textId="77777777" w:rsidR="004E5AA1" w:rsidRPr="003A469E" w:rsidRDefault="004E5AA1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2DC3A550" w14:textId="09C0B32F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b. Explain why a paired-samples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 xml:space="preserve">test is appropriate for answering this research question.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AC38B5">
        <w:rPr>
          <w:rFonts w:asciiTheme="majorHAnsi" w:hAnsiTheme="majorHAnsi"/>
          <w:color w:val="FF0000"/>
          <w:sz w:val="22"/>
          <w:szCs w:val="22"/>
        </w:rPr>
        <w:t>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point)</w:t>
      </w:r>
    </w:p>
    <w:p w14:paraId="0A1B8C69" w14:textId="5F69239E" w:rsidR="004E5AA1" w:rsidRPr="00494800" w:rsidRDefault="00494800" w:rsidP="00494800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  <w:r w:rsidRPr="00494800">
        <w:rPr>
          <w:rFonts w:asciiTheme="majorHAnsi" w:hAnsiTheme="majorHAnsi"/>
          <w:color w:val="0070C0"/>
          <w:sz w:val="22"/>
          <w:szCs w:val="22"/>
        </w:rPr>
        <w:t xml:space="preserve">paired-samples t test is appropriate because the data is for the sample group tested at different time. The study participants are same for the two times the data is collected. </w:t>
      </w:r>
    </w:p>
    <w:p w14:paraId="45A9C042" w14:textId="77777777" w:rsidR="009F7FE7" w:rsidRPr="003A469E" w:rsidRDefault="009F7FE7" w:rsidP="009F7FE7">
      <w:pPr>
        <w:rPr>
          <w:rFonts w:asciiTheme="majorHAnsi" w:hAnsiTheme="majorHAnsi"/>
          <w:sz w:val="22"/>
          <w:szCs w:val="22"/>
        </w:rPr>
      </w:pPr>
    </w:p>
    <w:p w14:paraId="1C4187C9" w14:textId="059C54BB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c. What would be the null and alternative hypotheses in both words and symbol notations?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9B57B8">
        <w:rPr>
          <w:rFonts w:asciiTheme="majorHAnsi" w:hAnsiTheme="majorHAnsi"/>
          <w:color w:val="FF0000"/>
          <w:sz w:val="22"/>
          <w:szCs w:val="22"/>
        </w:rPr>
        <w:t>1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</w:t>
      </w:r>
      <w:r w:rsidR="009B57B8">
        <w:rPr>
          <w:rFonts w:asciiTheme="majorHAnsi" w:hAnsiTheme="majorHAnsi"/>
          <w:color w:val="FF0000"/>
          <w:sz w:val="22"/>
          <w:szCs w:val="22"/>
        </w:rPr>
        <w:t xml:space="preserve"> 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total: </w:t>
      </w:r>
      <w:r w:rsidR="009B57B8">
        <w:rPr>
          <w:rFonts w:asciiTheme="majorHAnsi" w:hAnsiTheme="majorHAnsi"/>
          <w:color w:val="FF0000"/>
          <w:sz w:val="22"/>
          <w:szCs w:val="22"/>
        </w:rPr>
        <w:t>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for each hypothesis</w:t>
      </w:r>
      <w:r w:rsidR="009B57B8">
        <w:rPr>
          <w:rFonts w:asciiTheme="majorHAnsi" w:hAnsiTheme="majorHAnsi"/>
          <w:color w:val="FF0000"/>
          <w:sz w:val="22"/>
          <w:szCs w:val="22"/>
        </w:rPr>
        <w:t>. Both the written form an the symbol notation need to be correct to get the .5 point for a hypothesis</w:t>
      </w:r>
      <w:r w:rsidRPr="003A469E">
        <w:rPr>
          <w:rFonts w:asciiTheme="majorHAnsi" w:hAnsiTheme="majorHAnsi"/>
          <w:color w:val="FF0000"/>
          <w:sz w:val="22"/>
          <w:szCs w:val="22"/>
        </w:rPr>
        <w:t>)</w:t>
      </w:r>
    </w:p>
    <w:p w14:paraId="1902DB66" w14:textId="5AE6859B" w:rsidR="009F7FE7" w:rsidRDefault="00494800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  <w:r>
        <w:rPr>
          <w:rFonts w:asciiTheme="majorHAnsi" w:hAnsiTheme="majorHAnsi"/>
          <w:color w:val="0070C0"/>
          <w:sz w:val="22"/>
          <w:szCs w:val="22"/>
        </w:rPr>
        <w:t>h0: memory score at the age of 75 is equal to the memory score at the age of 65 years.</w:t>
      </w:r>
    </w:p>
    <w:p w14:paraId="48EE4207" w14:textId="0BD5304E" w:rsidR="00494800" w:rsidRDefault="00494800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  <w:r>
        <w:rPr>
          <w:rFonts w:asciiTheme="majorHAnsi" w:hAnsiTheme="majorHAnsi"/>
          <w:color w:val="0070C0"/>
          <w:sz w:val="22"/>
          <w:szCs w:val="22"/>
        </w:rPr>
        <w:t xml:space="preserve">H1: </w:t>
      </w:r>
      <w:r>
        <w:rPr>
          <w:rFonts w:asciiTheme="majorHAnsi" w:hAnsiTheme="majorHAnsi"/>
          <w:color w:val="0070C0"/>
          <w:sz w:val="22"/>
          <w:szCs w:val="22"/>
        </w:rPr>
        <w:t xml:space="preserve">memory score at the age of </w:t>
      </w:r>
      <w:r>
        <w:rPr>
          <w:rFonts w:asciiTheme="majorHAnsi" w:hAnsiTheme="majorHAnsi"/>
          <w:color w:val="0070C0"/>
          <w:sz w:val="22"/>
          <w:szCs w:val="22"/>
        </w:rPr>
        <w:t>7</w:t>
      </w:r>
      <w:r>
        <w:rPr>
          <w:rFonts w:asciiTheme="majorHAnsi" w:hAnsiTheme="majorHAnsi"/>
          <w:color w:val="0070C0"/>
          <w:sz w:val="22"/>
          <w:szCs w:val="22"/>
        </w:rPr>
        <w:t xml:space="preserve">5 is </w:t>
      </w:r>
      <w:r>
        <w:rPr>
          <w:rFonts w:asciiTheme="majorHAnsi" w:hAnsiTheme="majorHAnsi"/>
          <w:color w:val="0070C0"/>
          <w:sz w:val="22"/>
          <w:szCs w:val="22"/>
        </w:rPr>
        <w:t xml:space="preserve">less </w:t>
      </w:r>
      <w:r>
        <w:rPr>
          <w:rFonts w:asciiTheme="majorHAnsi" w:hAnsiTheme="majorHAnsi"/>
          <w:color w:val="0070C0"/>
          <w:sz w:val="22"/>
          <w:szCs w:val="22"/>
        </w:rPr>
        <w:t>t</w:t>
      </w:r>
      <w:r>
        <w:rPr>
          <w:rFonts w:asciiTheme="majorHAnsi" w:hAnsiTheme="majorHAnsi"/>
          <w:color w:val="0070C0"/>
          <w:sz w:val="22"/>
          <w:szCs w:val="22"/>
        </w:rPr>
        <w:t>han</w:t>
      </w:r>
      <w:r>
        <w:rPr>
          <w:rFonts w:asciiTheme="majorHAnsi" w:hAnsiTheme="majorHAnsi"/>
          <w:color w:val="0070C0"/>
          <w:sz w:val="22"/>
          <w:szCs w:val="22"/>
        </w:rPr>
        <w:t xml:space="preserve"> the memory score at the age of </w:t>
      </w:r>
      <w:r>
        <w:rPr>
          <w:rFonts w:asciiTheme="majorHAnsi" w:hAnsiTheme="majorHAnsi"/>
          <w:color w:val="0070C0"/>
          <w:sz w:val="22"/>
          <w:szCs w:val="22"/>
        </w:rPr>
        <w:t>6</w:t>
      </w:r>
      <w:r>
        <w:rPr>
          <w:rFonts w:asciiTheme="majorHAnsi" w:hAnsiTheme="majorHAnsi"/>
          <w:color w:val="0070C0"/>
          <w:sz w:val="22"/>
          <w:szCs w:val="22"/>
        </w:rPr>
        <w:t>5 years.</w:t>
      </w:r>
    </w:p>
    <w:p w14:paraId="3E7B07A8" w14:textId="5EE88CD3" w:rsidR="00494800" w:rsidRDefault="00494800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  <w:r>
        <w:rPr>
          <w:rFonts w:asciiTheme="majorHAnsi" w:hAnsiTheme="majorHAnsi"/>
          <w:color w:val="0070C0"/>
          <w:sz w:val="22"/>
          <w:szCs w:val="22"/>
        </w:rPr>
        <w:t>Using symbols</w:t>
      </w:r>
    </w:p>
    <w:p w14:paraId="1A6F5744" w14:textId="46673925" w:rsidR="00494800" w:rsidRDefault="00494800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  <w:r>
        <w:rPr>
          <w:rFonts w:asciiTheme="majorHAnsi" w:hAnsiTheme="majorHAnsi"/>
          <w:color w:val="0070C0"/>
          <w:sz w:val="22"/>
          <w:szCs w:val="22"/>
        </w:rPr>
        <w:t>H0: u1 – u2 = 0</w:t>
      </w:r>
    </w:p>
    <w:p w14:paraId="0108266C" w14:textId="72F17C80" w:rsidR="00494800" w:rsidRDefault="00494800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  <w:r>
        <w:rPr>
          <w:rFonts w:asciiTheme="majorHAnsi" w:hAnsiTheme="majorHAnsi"/>
          <w:color w:val="0070C0"/>
          <w:sz w:val="22"/>
          <w:szCs w:val="22"/>
        </w:rPr>
        <w:t>H1: u1 – u2 &lt; 0</w:t>
      </w:r>
    </w:p>
    <w:p w14:paraId="0235D259" w14:textId="0628420F" w:rsidR="00637A9F" w:rsidRPr="003A469E" w:rsidRDefault="00494800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  <w:r>
        <w:rPr>
          <w:rFonts w:asciiTheme="majorHAnsi" w:hAnsiTheme="majorHAnsi"/>
          <w:color w:val="0070C0"/>
          <w:sz w:val="22"/>
          <w:szCs w:val="22"/>
        </w:rPr>
        <w:t xml:space="preserve">Whereby u1 is mean memory score at 75 years while u2 is mean memory score at 65 years. </w:t>
      </w:r>
    </w:p>
    <w:p w14:paraId="1DA7A66F" w14:textId="1E57997B" w:rsidR="009F7FE7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d. Calculate the difference score by subtracting each “Age 65” score from the associated “Age 75” score</w:t>
      </w:r>
      <w:r w:rsidR="00A56314" w:rsidRPr="003A469E">
        <w:rPr>
          <w:rFonts w:asciiTheme="majorHAnsi" w:hAnsiTheme="majorHAnsi"/>
          <w:sz w:val="22"/>
          <w:szCs w:val="22"/>
        </w:rPr>
        <w:t xml:space="preserve"> for each subject</w:t>
      </w:r>
      <w:r w:rsidRPr="003A469E">
        <w:rPr>
          <w:rFonts w:asciiTheme="majorHAnsi" w:hAnsiTheme="majorHAnsi"/>
          <w:sz w:val="22"/>
          <w:szCs w:val="22"/>
        </w:rPr>
        <w:t xml:space="preserve">. Fill in the column in the table below for “difference score.” </w:t>
      </w:r>
      <w:r w:rsidRPr="003A469E">
        <w:rPr>
          <w:rFonts w:asciiTheme="majorHAnsi" w:hAnsiTheme="majorHAnsi"/>
          <w:color w:val="FF0000"/>
          <w:sz w:val="22"/>
          <w:szCs w:val="22"/>
        </w:rPr>
        <w:t>(1 point total: deduct .5 for each error up to 1 point.)</w:t>
      </w:r>
    </w:p>
    <w:p w14:paraId="21A7CBD7" w14:textId="3D43CDDF" w:rsidR="003B4BC9" w:rsidRDefault="003B4BC9" w:rsidP="009F7FE7">
      <w:pPr>
        <w:rPr>
          <w:rFonts w:asciiTheme="majorHAnsi" w:hAnsiTheme="majorHAnsi"/>
          <w:color w:val="FF0000"/>
          <w:sz w:val="22"/>
          <w:szCs w:val="22"/>
        </w:rPr>
      </w:pPr>
    </w:p>
    <w:p w14:paraId="6D3DCAE3" w14:textId="04A0388C" w:rsidR="003B4BC9" w:rsidRDefault="003B4BC9" w:rsidP="009F7FE7">
      <w:p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Hint: The difference score is calculated as (age 75 minus age 65), so a negative number indicates a decline in memory performance, which is the researcher’s hypothesis.</w:t>
      </w:r>
    </w:p>
    <w:p w14:paraId="11A5FB06" w14:textId="77777777" w:rsidR="003B4BC9" w:rsidRPr="003B4BC9" w:rsidRDefault="003B4BC9" w:rsidP="009F7FE7">
      <w:pPr>
        <w:rPr>
          <w:rFonts w:asciiTheme="majorHAnsi" w:hAnsiTheme="majorHAnsi"/>
          <w:i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3"/>
        <w:gridCol w:w="2242"/>
      </w:tblGrid>
      <w:tr w:rsidR="009F7FE7" w:rsidRPr="008331D6" w14:paraId="5091AE0D" w14:textId="77777777" w:rsidTr="00947C0D">
        <w:tc>
          <w:tcPr>
            <w:tcW w:w="1083" w:type="dxa"/>
          </w:tcPr>
          <w:p w14:paraId="43A8A3A6" w14:textId="77777777" w:rsidR="009F7FE7" w:rsidRPr="008331D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Subject</w:t>
            </w:r>
          </w:p>
        </w:tc>
        <w:tc>
          <w:tcPr>
            <w:tcW w:w="2242" w:type="dxa"/>
          </w:tcPr>
          <w:p w14:paraId="72C49882" w14:textId="77777777" w:rsidR="00947C0D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 xml:space="preserve">Difference score </w:t>
            </w:r>
          </w:p>
          <w:p w14:paraId="379B0167" w14:textId="55A9EBB6" w:rsidR="009F7FE7" w:rsidRPr="008331D6" w:rsidRDefault="009F7FE7" w:rsidP="00AA61D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 xml:space="preserve">(Age 75 </w:t>
            </w:r>
            <w:r w:rsidR="00947C0D">
              <w:rPr>
                <w:rFonts w:asciiTheme="majorHAnsi" w:hAnsiTheme="majorHAnsi"/>
                <w:sz w:val="20"/>
                <w:szCs w:val="20"/>
              </w:rPr>
              <w:t>minus</w:t>
            </w:r>
            <w:r w:rsidRPr="008331D6">
              <w:rPr>
                <w:rFonts w:asciiTheme="majorHAnsi" w:hAnsiTheme="majorHAnsi"/>
                <w:sz w:val="20"/>
                <w:szCs w:val="20"/>
              </w:rPr>
              <w:t xml:space="preserve"> Age 65)</w:t>
            </w:r>
          </w:p>
        </w:tc>
      </w:tr>
      <w:tr w:rsidR="00B77381" w:rsidRPr="008331D6" w14:paraId="2A4FA00E" w14:textId="77777777" w:rsidTr="002E6FA5">
        <w:tc>
          <w:tcPr>
            <w:tcW w:w="1083" w:type="dxa"/>
          </w:tcPr>
          <w:p w14:paraId="7FCEF632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7D553" w14:textId="5BF3D5CE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</w:tr>
      <w:tr w:rsidR="00B77381" w:rsidRPr="008331D6" w14:paraId="5D2644F5" w14:textId="77777777" w:rsidTr="002E6FA5">
        <w:trPr>
          <w:trHeight w:val="224"/>
        </w:trPr>
        <w:tc>
          <w:tcPr>
            <w:tcW w:w="1083" w:type="dxa"/>
          </w:tcPr>
          <w:p w14:paraId="4BBBF6D4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F8F045" w14:textId="345E3540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-7</w:t>
            </w:r>
          </w:p>
        </w:tc>
      </w:tr>
      <w:tr w:rsidR="00B77381" w:rsidRPr="008331D6" w14:paraId="14A98481" w14:textId="77777777" w:rsidTr="002E6FA5">
        <w:tc>
          <w:tcPr>
            <w:tcW w:w="1083" w:type="dxa"/>
          </w:tcPr>
          <w:p w14:paraId="20304632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01A1CF" w14:textId="1D2DA3EE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  <w:tr w:rsidR="00B77381" w:rsidRPr="008331D6" w14:paraId="44E16F2E" w14:textId="77777777" w:rsidTr="002E6FA5">
        <w:tc>
          <w:tcPr>
            <w:tcW w:w="1083" w:type="dxa"/>
          </w:tcPr>
          <w:p w14:paraId="464CF78B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16F8F" w14:textId="7AF6A677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</w:t>
            </w:r>
          </w:p>
        </w:tc>
      </w:tr>
      <w:tr w:rsidR="00B77381" w:rsidRPr="008331D6" w14:paraId="7C82BB88" w14:textId="77777777" w:rsidTr="002E6FA5">
        <w:tc>
          <w:tcPr>
            <w:tcW w:w="1083" w:type="dxa"/>
          </w:tcPr>
          <w:p w14:paraId="17731453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F7B1C" w14:textId="635D2E98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-8</w:t>
            </w:r>
          </w:p>
        </w:tc>
      </w:tr>
      <w:tr w:rsidR="00B77381" w:rsidRPr="008331D6" w14:paraId="45674BF3" w14:textId="77777777" w:rsidTr="002E6FA5">
        <w:tc>
          <w:tcPr>
            <w:tcW w:w="1083" w:type="dxa"/>
          </w:tcPr>
          <w:p w14:paraId="3E6152DB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B47E8A" w14:textId="08D177BB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</w:tr>
      <w:tr w:rsidR="00B77381" w:rsidRPr="008331D6" w14:paraId="7D4AD3FC" w14:textId="77777777" w:rsidTr="002E6FA5">
        <w:tc>
          <w:tcPr>
            <w:tcW w:w="1083" w:type="dxa"/>
          </w:tcPr>
          <w:p w14:paraId="26D97E9F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lastRenderedPageBreak/>
              <w:t>7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B6F56" w14:textId="66EAF3BC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-3</w:t>
            </w:r>
          </w:p>
        </w:tc>
      </w:tr>
      <w:tr w:rsidR="00B77381" w:rsidRPr="008331D6" w14:paraId="572B5D79" w14:textId="77777777" w:rsidTr="002E6FA5">
        <w:tc>
          <w:tcPr>
            <w:tcW w:w="1083" w:type="dxa"/>
          </w:tcPr>
          <w:p w14:paraId="3AB36F06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6FD98" w14:textId="5E9552FB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-1</w:t>
            </w:r>
          </w:p>
        </w:tc>
      </w:tr>
      <w:tr w:rsidR="00B77381" w:rsidRPr="008331D6" w14:paraId="61E13D3F" w14:textId="77777777" w:rsidTr="002E6FA5">
        <w:tc>
          <w:tcPr>
            <w:tcW w:w="1083" w:type="dxa"/>
          </w:tcPr>
          <w:p w14:paraId="35ADE012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9E8B4" w14:textId="219D3F4D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-2</w:t>
            </w:r>
          </w:p>
        </w:tc>
      </w:tr>
      <w:tr w:rsidR="00B77381" w:rsidRPr="008331D6" w14:paraId="2BD017CF" w14:textId="77777777" w:rsidTr="002E6FA5">
        <w:tc>
          <w:tcPr>
            <w:tcW w:w="1083" w:type="dxa"/>
          </w:tcPr>
          <w:p w14:paraId="18F77D65" w14:textId="77777777" w:rsidR="00B77381" w:rsidRPr="008331D6" w:rsidRDefault="00B77381" w:rsidP="00B7738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2478F" w14:textId="289237D4" w:rsidR="00B77381" w:rsidRPr="008331D6" w:rsidRDefault="00B77381" w:rsidP="00B77381">
            <w:pPr>
              <w:jc w:val="center"/>
              <w:rPr>
                <w:rFonts w:asciiTheme="majorHAnsi" w:hAnsiTheme="majorHAnsi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-4</w:t>
            </w:r>
          </w:p>
        </w:tc>
      </w:tr>
    </w:tbl>
    <w:p w14:paraId="7240D179" w14:textId="77777777" w:rsidR="009F7FE7" w:rsidRPr="004A6325" w:rsidRDefault="009F7FE7" w:rsidP="009F7FE7">
      <w:pPr>
        <w:pStyle w:val="ListParagraph"/>
        <w:ind w:left="0"/>
        <w:rPr>
          <w:rFonts w:asciiTheme="majorHAnsi" w:hAnsiTheme="majorHAnsi"/>
        </w:rPr>
      </w:pPr>
    </w:p>
    <w:p w14:paraId="3BB1130E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e. Calculate the mean from the sample of difference scores </w:t>
      </w:r>
      <w:r w:rsidRPr="003A469E">
        <w:rPr>
          <w:rFonts w:asciiTheme="majorHAnsi" w:hAnsiTheme="majorHAnsi"/>
          <w:color w:val="FF0000"/>
          <w:sz w:val="22"/>
          <w:szCs w:val="22"/>
        </w:rPr>
        <w:t>(1 point total: .5 if process is correct but answer is wrong)</w:t>
      </w:r>
    </w:p>
    <w:p w14:paraId="1334E2EB" w14:textId="5303528D" w:rsidR="009F7FE7" w:rsidRPr="00B77381" w:rsidRDefault="00B77381" w:rsidP="009F7FE7">
      <w:pPr>
        <w:pStyle w:val="ListParagraph"/>
        <w:ind w:left="0"/>
        <w:rPr>
          <w:rFonts w:asciiTheme="majorHAnsi" w:hAnsiTheme="majorHAnsi"/>
          <w:color w:val="0070C0"/>
          <w:sz w:val="22"/>
          <w:szCs w:val="22"/>
        </w:rPr>
      </w:pPr>
      <w:r w:rsidRPr="00B77381">
        <w:rPr>
          <w:rFonts w:asciiTheme="majorHAnsi" w:hAnsiTheme="majorHAnsi"/>
          <w:color w:val="0070C0"/>
          <w:sz w:val="22"/>
          <w:szCs w:val="22"/>
        </w:rPr>
        <w:t>mean = -2</w:t>
      </w:r>
    </w:p>
    <w:p w14:paraId="7C78DD72" w14:textId="26D195E0" w:rsidR="00637A9F" w:rsidRPr="003A469E" w:rsidRDefault="00637A9F" w:rsidP="009F7FE7">
      <w:pPr>
        <w:pStyle w:val="ListParagraph"/>
        <w:ind w:left="0"/>
        <w:rPr>
          <w:rFonts w:asciiTheme="majorHAnsi" w:hAnsiTheme="majorHAnsi"/>
          <w:color w:val="FF0000"/>
          <w:sz w:val="22"/>
          <w:szCs w:val="22"/>
          <w:lang w:eastAsia="zh-TW"/>
        </w:rPr>
      </w:pPr>
    </w:p>
    <w:p w14:paraId="6EF21B3F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f. Estimate the standard deviation of the population of difference scores </w:t>
      </w:r>
      <w:r w:rsidRPr="003A469E">
        <w:rPr>
          <w:rFonts w:asciiTheme="majorHAnsi" w:hAnsiTheme="majorHAnsi"/>
          <w:color w:val="FF0000"/>
          <w:sz w:val="22"/>
          <w:szCs w:val="22"/>
        </w:rPr>
        <w:t>(1 point total: .5 if process is correct but answer is wrong)</w:t>
      </w:r>
    </w:p>
    <w:p w14:paraId="590C43D6" w14:textId="769A707B" w:rsidR="009F7FE7" w:rsidRDefault="00B77381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estimated standard deviation = 3.6209</w:t>
      </w:r>
    </w:p>
    <w:p w14:paraId="5F44FA0F" w14:textId="77777777" w:rsidR="00637A9F" w:rsidRPr="00637A9F" w:rsidRDefault="00637A9F" w:rsidP="009F7FE7">
      <w:pPr>
        <w:rPr>
          <w:rFonts w:asciiTheme="majorHAnsi" w:hAnsiTheme="majorHAnsi"/>
          <w:color w:val="4F81BD" w:themeColor="accent1"/>
          <w:sz w:val="22"/>
          <w:szCs w:val="22"/>
        </w:rPr>
      </w:pPr>
    </w:p>
    <w:p w14:paraId="46933DA3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g. Calculate the standard error (standard deviation of the sampling distribution) </w:t>
      </w:r>
      <w:r w:rsidRPr="003A469E">
        <w:rPr>
          <w:rFonts w:asciiTheme="majorHAnsi" w:hAnsiTheme="majorHAnsi"/>
          <w:color w:val="FF0000"/>
          <w:sz w:val="22"/>
          <w:szCs w:val="22"/>
        </w:rPr>
        <w:t>(1 point total: .5 if process is correct but answer is wrong)</w:t>
      </w:r>
    </w:p>
    <w:p w14:paraId="19B06857" w14:textId="3EF82166" w:rsidR="009F7FE7" w:rsidRDefault="00B77381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standard error = standard deviation / sqrt (sample size)</w:t>
      </w:r>
    </w:p>
    <w:p w14:paraId="50262D15" w14:textId="01E46873" w:rsidR="00B77381" w:rsidRDefault="00B77381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=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3.6209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2"/>
                    <w:szCs w:val="22"/>
                  </w:rPr>
                  <m:t>10</m:t>
                </m:r>
              </m:e>
            </m:rad>
          </m:den>
        </m:f>
      </m:oMath>
    </w:p>
    <w:p w14:paraId="3287C7E3" w14:textId="7B6CA5A8" w:rsidR="00B77381" w:rsidRDefault="00B77381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= 1.145</w:t>
      </w:r>
    </w:p>
    <w:p w14:paraId="700B2969" w14:textId="77777777" w:rsidR="00637A9F" w:rsidRPr="003A469E" w:rsidRDefault="00637A9F" w:rsidP="009F7FE7">
      <w:pPr>
        <w:rPr>
          <w:rFonts w:asciiTheme="majorHAnsi" w:hAnsiTheme="majorHAnsi"/>
          <w:sz w:val="22"/>
          <w:szCs w:val="22"/>
        </w:rPr>
      </w:pPr>
    </w:p>
    <w:p w14:paraId="1F9F8815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h. Calculate the</w:t>
      </w:r>
      <w:r w:rsidRPr="003A469E">
        <w:rPr>
          <w:rFonts w:asciiTheme="majorHAnsi" w:hAnsiTheme="majorHAnsi"/>
          <w:i/>
          <w:sz w:val="22"/>
          <w:szCs w:val="22"/>
        </w:rPr>
        <w:t xml:space="preserve"> t</w:t>
      </w:r>
      <w:r w:rsidRPr="003A469E">
        <w:rPr>
          <w:rFonts w:asciiTheme="majorHAnsi" w:hAnsiTheme="majorHAnsi"/>
          <w:sz w:val="22"/>
          <w:szCs w:val="22"/>
        </w:rPr>
        <w:t xml:space="preserve"> statistic for the sample of difference scores </w:t>
      </w:r>
      <w:r w:rsidRPr="003A469E">
        <w:rPr>
          <w:rFonts w:asciiTheme="majorHAnsi" w:hAnsiTheme="majorHAnsi"/>
          <w:color w:val="FF0000"/>
          <w:sz w:val="22"/>
          <w:szCs w:val="22"/>
        </w:rPr>
        <w:t>(1 point total: .5 if process is correct but answer is wrong)</w:t>
      </w:r>
    </w:p>
    <w:p w14:paraId="46344321" w14:textId="1111CA08" w:rsidR="009F7FE7" w:rsidRDefault="00B77381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test statistic =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-2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1.145</m:t>
            </m:r>
          </m:den>
        </m:f>
      </m:oMath>
    </w:p>
    <w:p w14:paraId="7EC5CB3A" w14:textId="0DF84B5C" w:rsidR="00AA61DE" w:rsidRPr="003A469E" w:rsidRDefault="00B77381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= -1.747</w:t>
      </w:r>
    </w:p>
    <w:p w14:paraId="5E0016FD" w14:textId="55A563B2" w:rsidR="009F7FE7" w:rsidRPr="003A469E" w:rsidRDefault="009F7FE7" w:rsidP="009F7FE7">
      <w:pPr>
        <w:rPr>
          <w:rFonts w:asciiTheme="majorHAnsi" w:hAnsiTheme="majorHAnsi"/>
          <w:color w:val="0070C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i. </w:t>
      </w:r>
      <w:r w:rsidR="00A56314" w:rsidRPr="003A469E">
        <w:rPr>
          <w:rFonts w:asciiTheme="majorHAnsi" w:hAnsiTheme="majorHAnsi"/>
          <w:sz w:val="22"/>
          <w:szCs w:val="22"/>
        </w:rPr>
        <w:t>Figure</w:t>
      </w:r>
      <w:r w:rsidRPr="003A469E">
        <w:rPr>
          <w:rFonts w:asciiTheme="majorHAnsi" w:hAnsiTheme="majorHAnsi"/>
          <w:sz w:val="22"/>
          <w:szCs w:val="22"/>
        </w:rPr>
        <w:t xml:space="preserve"> out the degree of freedom, and then determine the critical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>value(s) based on the type of test and the preset alpha level</w:t>
      </w:r>
      <w:r w:rsidR="00A56314" w:rsidRPr="003A469E">
        <w:rPr>
          <w:rFonts w:asciiTheme="majorHAnsi" w:hAnsiTheme="majorHAnsi"/>
          <w:sz w:val="22"/>
          <w:szCs w:val="22"/>
        </w:rPr>
        <w:t>.</w:t>
      </w:r>
      <w:r w:rsidRPr="003A469E">
        <w:rPr>
          <w:rFonts w:asciiTheme="majorHAnsi" w:hAnsiTheme="majorHAnsi"/>
          <w:sz w:val="22"/>
          <w:szCs w:val="22"/>
        </w:rPr>
        <w:t xml:space="preserve"> </w:t>
      </w:r>
      <w:r w:rsidR="00A56314" w:rsidRPr="003A469E">
        <w:rPr>
          <w:rFonts w:asciiTheme="majorHAnsi" w:hAnsiTheme="majorHAnsi"/>
          <w:color w:val="FF0000"/>
          <w:sz w:val="22"/>
          <w:szCs w:val="22"/>
        </w:rPr>
        <w:t>(1 point total: 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for </w:t>
      </w:r>
      <w:r w:rsidR="00A56314" w:rsidRPr="003A469E">
        <w:rPr>
          <w:rFonts w:asciiTheme="majorHAnsi" w:hAnsiTheme="majorHAnsi"/>
          <w:color w:val="FF0000"/>
          <w:sz w:val="22"/>
          <w:szCs w:val="22"/>
        </w:rPr>
        <w:t>df, 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for critical t value)</w:t>
      </w:r>
    </w:p>
    <w:p w14:paraId="447EC51F" w14:textId="42142608" w:rsidR="009F7FE7" w:rsidRDefault="00B77381" w:rsidP="009F7FE7">
      <w:pPr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Degrees of freedom = 9</w:t>
      </w:r>
    </w:p>
    <w:p w14:paraId="1AAD55C1" w14:textId="06BF9785" w:rsidR="00202E5A" w:rsidRPr="00202E5A" w:rsidRDefault="00B77381" w:rsidP="00202E5A">
      <w:pPr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 xml:space="preserve">Critical </w:t>
      </w:r>
      <w:r w:rsidR="00202E5A">
        <w:rPr>
          <w:rFonts w:asciiTheme="majorHAnsi" w:hAnsiTheme="majorHAnsi"/>
          <w:b/>
          <w:color w:val="FF0000"/>
          <w:sz w:val="22"/>
          <w:szCs w:val="22"/>
        </w:rPr>
        <w:t xml:space="preserve">t values = </w:t>
      </w:r>
      <w:r w:rsidR="00202E5A" w:rsidRPr="00202E5A">
        <w:rPr>
          <w:rFonts w:asciiTheme="majorHAnsi" w:hAnsiTheme="majorHAnsi"/>
          <w:b/>
          <w:color w:val="FF0000"/>
          <w:sz w:val="22"/>
          <w:szCs w:val="22"/>
        </w:rPr>
        <w:t>-1.833</w:t>
      </w:r>
    </w:p>
    <w:p w14:paraId="40072E03" w14:textId="7990C946" w:rsidR="00B12E02" w:rsidRPr="003A469E" w:rsidRDefault="00B12E02" w:rsidP="009F7FE7">
      <w:pPr>
        <w:rPr>
          <w:rFonts w:asciiTheme="majorHAnsi" w:hAnsiTheme="majorHAnsi"/>
          <w:b/>
          <w:color w:val="FF0000"/>
          <w:sz w:val="22"/>
          <w:szCs w:val="22"/>
        </w:rPr>
      </w:pPr>
    </w:p>
    <w:p w14:paraId="4E5D0E9A" w14:textId="00CB84B4" w:rsidR="009F7FE7" w:rsidRPr="003A469E" w:rsidRDefault="009F7FE7" w:rsidP="009F7FE7">
      <w:pPr>
        <w:rPr>
          <w:rFonts w:asciiTheme="majorHAnsi" w:hAnsiTheme="majorHAnsi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j. Compare the</w:t>
      </w:r>
      <w:r w:rsidRPr="003A469E">
        <w:rPr>
          <w:rFonts w:asciiTheme="majorHAnsi" w:hAnsiTheme="majorHAnsi"/>
          <w:i/>
          <w:sz w:val="22"/>
          <w:szCs w:val="22"/>
        </w:rPr>
        <w:t xml:space="preserve"> t</w:t>
      </w:r>
      <w:r w:rsidRPr="003A469E">
        <w:rPr>
          <w:rFonts w:asciiTheme="majorHAnsi" w:hAnsiTheme="majorHAnsi"/>
          <w:sz w:val="22"/>
          <w:szCs w:val="22"/>
        </w:rPr>
        <w:t xml:space="preserve"> statistic with the critical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 xml:space="preserve">value. Is the calculated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 xml:space="preserve">statistic more extreme or less extreme than the critical </w:t>
      </w:r>
      <w:r w:rsidRPr="003A469E">
        <w:rPr>
          <w:rFonts w:asciiTheme="majorHAnsi" w:hAnsiTheme="majorHAnsi"/>
          <w:i/>
          <w:sz w:val="22"/>
          <w:szCs w:val="22"/>
        </w:rPr>
        <w:t xml:space="preserve">t </w:t>
      </w:r>
      <w:r w:rsidRPr="003A469E">
        <w:rPr>
          <w:rFonts w:asciiTheme="majorHAnsi" w:hAnsiTheme="majorHAnsi"/>
          <w:sz w:val="22"/>
          <w:szCs w:val="22"/>
        </w:rPr>
        <w:t xml:space="preserve">value? Then make a decision about the hypothesis test, stating explicitly “reject” or “fail to reject” accordingly.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9B57B8">
        <w:rPr>
          <w:rFonts w:asciiTheme="majorHAnsi" w:hAnsiTheme="majorHAnsi"/>
          <w:color w:val="FF0000"/>
          <w:sz w:val="22"/>
          <w:szCs w:val="22"/>
        </w:rPr>
        <w:t>1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 total: </w:t>
      </w:r>
      <w:r w:rsidR="009B57B8">
        <w:rPr>
          <w:rFonts w:asciiTheme="majorHAnsi" w:hAnsiTheme="majorHAnsi"/>
          <w:color w:val="FF0000"/>
          <w:sz w:val="22"/>
          <w:szCs w:val="22"/>
        </w:rPr>
        <w:t>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for each answer) </w:t>
      </w:r>
    </w:p>
    <w:p w14:paraId="630609B4" w14:textId="7BE40ACD" w:rsidR="009F7FE7" w:rsidRDefault="00202E5A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t statistic is more extreme than critical value hence we fail to reject the null hypothesis. </w:t>
      </w:r>
    </w:p>
    <w:p w14:paraId="3D539868" w14:textId="77777777" w:rsidR="00B12E02" w:rsidRPr="003A469E" w:rsidRDefault="00B12E02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79AF1D79" w14:textId="204EC05C" w:rsidR="009F7FE7" w:rsidRPr="003A469E" w:rsidRDefault="009F7FE7" w:rsidP="009F7FE7">
      <w:pPr>
        <w:rPr>
          <w:rFonts w:asciiTheme="majorHAnsi" w:hAnsiTheme="majorHAnsi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k. Interpret the result in 1 sentence to answer the research question (you may use the wording from the hypothesis or explain it in your own words)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AC38B5">
        <w:rPr>
          <w:rFonts w:asciiTheme="majorHAnsi" w:hAnsiTheme="majorHAnsi"/>
          <w:color w:val="FF0000"/>
          <w:sz w:val="22"/>
          <w:szCs w:val="22"/>
        </w:rPr>
        <w:t>.5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point)</w:t>
      </w:r>
    </w:p>
    <w:p w14:paraId="4E0A980D" w14:textId="4D9DB758" w:rsidR="009F7FE7" w:rsidRDefault="00202E5A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 story implies that memory score at the age of 75 is not less than that of age 65.</w:t>
      </w:r>
    </w:p>
    <w:p w14:paraId="795B9A55" w14:textId="77777777" w:rsidR="00B12E02" w:rsidRPr="003A469E" w:rsidRDefault="00B12E02" w:rsidP="009F7FE7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0778168C" w14:textId="77777777" w:rsidR="009F7FE7" w:rsidRPr="003A469E" w:rsidRDefault="009F7FE7" w:rsidP="009F7FE7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l. Calculate the standardized effect size of this hypothesis test </w:t>
      </w:r>
      <w:r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2505BAF3" w14:textId="737A5BE2" w:rsidR="009F7FE7" w:rsidRDefault="00202E5A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t>effect size = (m2 – m1)Sdpooled</w:t>
      </w:r>
    </w:p>
    <w:p w14:paraId="3823DDA5" w14:textId="18A5B310" w:rsidR="00202E5A" w:rsidRDefault="00202E5A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t>M2 = 76.5</w:t>
      </w:r>
    </w:p>
    <w:p w14:paraId="27D31CD8" w14:textId="3024B504" w:rsidR="00202E5A" w:rsidRDefault="00202E5A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t>M1 = 74.5</w:t>
      </w:r>
    </w:p>
    <w:p w14:paraId="0B413A37" w14:textId="1DEFB28A" w:rsidR="00202E5A" w:rsidRDefault="0056473B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t>S2 = 14.3546</w:t>
      </w:r>
    </w:p>
    <w:p w14:paraId="0FA10DB6" w14:textId="342EE7EA" w:rsidR="0056473B" w:rsidRDefault="0056473B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t>S1 = 11.9838</w:t>
      </w:r>
    </w:p>
    <w:p w14:paraId="0683C55E" w14:textId="47455A4E" w:rsidR="0056473B" w:rsidRDefault="0056473B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t xml:space="preserve">SdPooled =sqrt( </w:t>
      </w:r>
      <m:oMath>
        <m:f>
          <m:fPr>
            <m:ctrlPr>
              <w:rPr>
                <w:rFonts w:ascii="Cambria Math" w:hAnsi="Cambria Math"/>
                <w:i/>
                <w:color w:val="C00000"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C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color w:val="C00000"/>
                    <w:sz w:val="20"/>
                    <w:szCs w:val="20"/>
                  </w:rPr>
                  <m:t>14.3546</m:t>
                </m:r>
              </m:e>
              <m:sup>
                <m:r>
                  <w:rPr>
                    <w:rFonts w:ascii="Cambria Math" w:hAnsi="Cambria Math"/>
                    <w:color w:val="C00000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/>
                <w:color w:val="C00000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C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color w:val="C00000"/>
                    <w:sz w:val="20"/>
                    <w:szCs w:val="20"/>
                  </w:rPr>
                  <m:t>11.9838</m:t>
                </m:r>
              </m:e>
              <m:sup>
                <m:r>
                  <w:rPr>
                    <w:rFonts w:ascii="Cambria Math" w:hAnsi="Cambria Math"/>
                    <w:color w:val="C0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C00000"/>
                <w:sz w:val="20"/>
                <w:szCs w:val="20"/>
              </w:rPr>
              <m:t>2</m:t>
            </m:r>
          </m:den>
        </m:f>
      </m:oMath>
      <w:r>
        <w:rPr>
          <w:rFonts w:asciiTheme="majorHAnsi" w:hAnsiTheme="majorHAnsi"/>
          <w:color w:val="C00000"/>
          <w:sz w:val="20"/>
          <w:szCs w:val="20"/>
        </w:rPr>
        <w:t>)</w:t>
      </w:r>
    </w:p>
    <w:p w14:paraId="12A25007" w14:textId="341F1335" w:rsidR="0056473B" w:rsidRDefault="0056473B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t xml:space="preserve">                 = 13.22</w:t>
      </w:r>
    </w:p>
    <w:p w14:paraId="273098C5" w14:textId="577A9FB6" w:rsidR="0056473B" w:rsidRDefault="0056473B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t xml:space="preserve">Effect size = </w:t>
      </w:r>
      <m:oMath>
        <m:f>
          <m:fPr>
            <m:ctrlPr>
              <w:rPr>
                <w:rFonts w:ascii="Cambria Math" w:hAnsi="Cambria Math"/>
                <w:i/>
                <w:color w:val="C00000"/>
                <w:sz w:val="20"/>
                <w:szCs w:val="20"/>
              </w:rPr>
            </m:ctrlPr>
          </m:fPr>
          <m:num>
            <m:r>
              <w:rPr>
                <w:rFonts w:ascii="Cambria Math" w:hAnsi="Cambria Math"/>
                <w:color w:val="C00000"/>
                <w:sz w:val="20"/>
                <w:szCs w:val="20"/>
              </w:rPr>
              <m:t>76.5-74.5</m:t>
            </m:r>
          </m:num>
          <m:den>
            <m:r>
              <w:rPr>
                <w:rFonts w:ascii="Cambria Math" w:hAnsi="Cambria Math"/>
                <w:color w:val="C00000"/>
                <w:sz w:val="20"/>
                <w:szCs w:val="20"/>
              </w:rPr>
              <m:t>13.22</m:t>
            </m:r>
          </m:den>
        </m:f>
      </m:oMath>
    </w:p>
    <w:p w14:paraId="164DFF0F" w14:textId="294F4FD4" w:rsidR="0056473B" w:rsidRDefault="0056473B" w:rsidP="009F7FE7">
      <w:pPr>
        <w:rPr>
          <w:rFonts w:asciiTheme="majorHAnsi" w:hAnsiTheme="majorHAnsi"/>
          <w:color w:val="C00000"/>
          <w:sz w:val="20"/>
          <w:szCs w:val="20"/>
        </w:rPr>
      </w:pPr>
      <w:r>
        <w:rPr>
          <w:rFonts w:asciiTheme="majorHAnsi" w:hAnsiTheme="majorHAnsi"/>
          <w:color w:val="C00000"/>
          <w:sz w:val="20"/>
          <w:szCs w:val="20"/>
        </w:rPr>
        <w:lastRenderedPageBreak/>
        <w:t xml:space="preserve">             = 0.1513</w:t>
      </w:r>
    </w:p>
    <w:p w14:paraId="0D214369" w14:textId="77777777" w:rsidR="00B12E02" w:rsidRDefault="00B12E02" w:rsidP="009F7FE7">
      <w:pPr>
        <w:rPr>
          <w:rFonts w:asciiTheme="majorHAnsi" w:hAnsiTheme="majorHAnsi"/>
          <w:color w:val="C00000"/>
          <w:sz w:val="20"/>
          <w:szCs w:val="20"/>
        </w:rPr>
      </w:pPr>
    </w:p>
    <w:p w14:paraId="411A58BC" w14:textId="0CB77A62" w:rsidR="00A56314" w:rsidRDefault="00A56314" w:rsidP="009F7FE7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Q3. </w:t>
      </w:r>
      <w:r w:rsidR="00C03DBC">
        <w:rPr>
          <w:rFonts w:asciiTheme="majorHAnsi" w:hAnsiTheme="majorHAnsi"/>
          <w:b/>
          <w:sz w:val="22"/>
          <w:szCs w:val="22"/>
        </w:rPr>
        <w:t xml:space="preserve">Paired-samples </w:t>
      </w:r>
      <w:r w:rsidR="00C03DBC">
        <w:rPr>
          <w:rFonts w:asciiTheme="majorHAnsi" w:hAnsiTheme="majorHAnsi"/>
          <w:b/>
          <w:i/>
          <w:iCs/>
          <w:sz w:val="22"/>
          <w:szCs w:val="22"/>
        </w:rPr>
        <w:t xml:space="preserve">t </w:t>
      </w:r>
      <w:r w:rsidR="00C03DBC">
        <w:rPr>
          <w:rFonts w:asciiTheme="majorHAnsi" w:hAnsiTheme="majorHAnsi"/>
          <w:b/>
          <w:sz w:val="22"/>
          <w:szCs w:val="22"/>
        </w:rPr>
        <w:t xml:space="preserve">test </w:t>
      </w:r>
      <w:r>
        <w:rPr>
          <w:rFonts w:asciiTheme="majorHAnsi" w:hAnsiTheme="majorHAnsi"/>
          <w:b/>
          <w:sz w:val="22"/>
          <w:szCs w:val="22"/>
        </w:rPr>
        <w:t>(</w:t>
      </w:r>
      <w:r w:rsidR="00C03DBC">
        <w:rPr>
          <w:rFonts w:asciiTheme="majorHAnsi" w:hAnsiTheme="majorHAnsi"/>
          <w:b/>
          <w:sz w:val="22"/>
          <w:szCs w:val="22"/>
        </w:rPr>
        <w:t>8</w:t>
      </w:r>
      <w:r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2ACAF8D1" w14:textId="02112451" w:rsidR="00A56314" w:rsidRDefault="00A56314" w:rsidP="009F7FE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In a cognitive psychology experiment, the researcher is inte</w:t>
      </w:r>
      <w:r w:rsidR="003A469E">
        <w:rPr>
          <w:rFonts w:asciiTheme="majorHAnsi" w:hAnsiTheme="majorHAnsi"/>
          <w:sz w:val="22"/>
          <w:szCs w:val="22"/>
        </w:rPr>
        <w:t>rested in whether encoding condition</w:t>
      </w:r>
      <w:r>
        <w:rPr>
          <w:rFonts w:asciiTheme="majorHAnsi" w:hAnsiTheme="majorHAnsi"/>
          <w:sz w:val="22"/>
          <w:szCs w:val="22"/>
        </w:rPr>
        <w:t xml:space="preserve"> has an effect on memory for a list of word</w:t>
      </w:r>
      <w:r w:rsidR="0048290F">
        <w:rPr>
          <w:rFonts w:asciiTheme="majorHAnsi" w:hAnsiTheme="majorHAnsi"/>
          <w:sz w:val="22"/>
          <w:szCs w:val="22"/>
        </w:rPr>
        <w:t xml:space="preserve">s. She recruits </w:t>
      </w:r>
      <w:r w:rsidR="002A11E9">
        <w:rPr>
          <w:rFonts w:asciiTheme="majorHAnsi" w:hAnsiTheme="majorHAnsi"/>
          <w:sz w:val="22"/>
          <w:szCs w:val="22"/>
        </w:rPr>
        <w:t>16</w:t>
      </w:r>
      <w:r w:rsidR="0048290F">
        <w:rPr>
          <w:rFonts w:asciiTheme="majorHAnsi" w:hAnsiTheme="majorHAnsi"/>
          <w:sz w:val="22"/>
          <w:szCs w:val="22"/>
        </w:rPr>
        <w:t xml:space="preserve"> subjects to participate in the experiment. Each subject comes</w:t>
      </w:r>
      <w:r w:rsidR="003A469E">
        <w:rPr>
          <w:rFonts w:asciiTheme="majorHAnsi" w:hAnsiTheme="majorHAnsi"/>
          <w:sz w:val="22"/>
          <w:szCs w:val="22"/>
        </w:rPr>
        <w:t xml:space="preserve"> to the lab twice to be tested i</w:t>
      </w:r>
      <w:r w:rsidR="0048290F">
        <w:rPr>
          <w:rFonts w:asciiTheme="majorHAnsi" w:hAnsiTheme="majorHAnsi"/>
          <w:sz w:val="22"/>
          <w:szCs w:val="22"/>
        </w:rPr>
        <w:t xml:space="preserve">n two different encoding conditions and their memory performance scores are listed below. </w:t>
      </w:r>
      <w:r w:rsidR="00105C93">
        <w:rPr>
          <w:rFonts w:asciiTheme="majorHAnsi" w:hAnsiTheme="majorHAnsi"/>
          <w:sz w:val="22"/>
          <w:szCs w:val="22"/>
        </w:rPr>
        <w:t>The researcher would like to leave the hypothesis non-directional without predicting which encoding condition would lead to better memory</w:t>
      </w:r>
      <w:r w:rsidR="009A424C">
        <w:rPr>
          <w:rFonts w:asciiTheme="majorHAnsi" w:hAnsiTheme="majorHAnsi"/>
          <w:sz w:val="22"/>
          <w:szCs w:val="22"/>
        </w:rPr>
        <w:t>, and she</w:t>
      </w:r>
      <w:r w:rsidR="0048290F">
        <w:rPr>
          <w:rFonts w:asciiTheme="majorHAnsi" w:hAnsiTheme="majorHAnsi"/>
          <w:sz w:val="22"/>
          <w:szCs w:val="22"/>
        </w:rPr>
        <w:t xml:space="preserve"> sets the significance level at </w:t>
      </w:r>
      <w:r w:rsidR="00B022E6">
        <w:rPr>
          <w:rFonts w:asciiTheme="majorHAnsi" w:hAnsiTheme="majorHAnsi"/>
          <w:sz w:val="22"/>
          <w:szCs w:val="22"/>
        </w:rPr>
        <w:t>α = .05</w:t>
      </w:r>
      <w:r w:rsidR="009A424C">
        <w:rPr>
          <w:rFonts w:asciiTheme="majorHAnsi" w:hAnsiTheme="majorHAnsi"/>
          <w:sz w:val="22"/>
          <w:szCs w:val="22"/>
        </w:rPr>
        <w:t xml:space="preserve"> for a two-tailed test</w:t>
      </w:r>
      <w:r w:rsidR="0048290F">
        <w:rPr>
          <w:rFonts w:asciiTheme="majorHAnsi" w:hAnsiTheme="majorHAnsi"/>
          <w:sz w:val="22"/>
          <w:szCs w:val="22"/>
        </w:rPr>
        <w:t>.</w:t>
      </w:r>
    </w:p>
    <w:p w14:paraId="28FEBE76" w14:textId="662714C5" w:rsidR="0048290F" w:rsidRDefault="0048290F" w:rsidP="009F7FE7">
      <w:pPr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6"/>
        <w:gridCol w:w="1120"/>
        <w:gridCol w:w="1113"/>
      </w:tblGrid>
      <w:tr w:rsidR="008331D6" w:rsidRPr="008331D6" w14:paraId="605B31D9" w14:textId="77777777" w:rsidTr="008331D6">
        <w:trPr>
          <w:trHeight w:val="144"/>
        </w:trPr>
        <w:tc>
          <w:tcPr>
            <w:tcW w:w="0" w:type="auto"/>
            <w:noWrap/>
            <w:hideMark/>
          </w:tcPr>
          <w:p w14:paraId="38A98A56" w14:textId="77777777" w:rsidR="008331D6" w:rsidRPr="008331D6" w:rsidRDefault="008331D6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Subject ID</w:t>
            </w:r>
          </w:p>
        </w:tc>
        <w:tc>
          <w:tcPr>
            <w:tcW w:w="0" w:type="auto"/>
            <w:noWrap/>
            <w:hideMark/>
          </w:tcPr>
          <w:p w14:paraId="5B2CE599" w14:textId="77777777" w:rsidR="008331D6" w:rsidRPr="008331D6" w:rsidRDefault="008331D6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Encoding A</w:t>
            </w:r>
          </w:p>
        </w:tc>
        <w:tc>
          <w:tcPr>
            <w:tcW w:w="0" w:type="auto"/>
            <w:noWrap/>
            <w:hideMark/>
          </w:tcPr>
          <w:p w14:paraId="64710F0C" w14:textId="77777777" w:rsidR="008331D6" w:rsidRPr="008331D6" w:rsidRDefault="008331D6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Encoding B</w:t>
            </w:r>
          </w:p>
        </w:tc>
      </w:tr>
      <w:tr w:rsidR="002F1A09" w:rsidRPr="008331D6" w14:paraId="7E6C2EBB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259440A7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14:paraId="438112F2" w14:textId="13AB805D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noWrap/>
            <w:vAlign w:val="bottom"/>
            <w:hideMark/>
          </w:tcPr>
          <w:p w14:paraId="49C0A44E" w14:textId="7A5C4DA2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</w:tr>
      <w:tr w:rsidR="002F1A09" w:rsidRPr="008331D6" w14:paraId="11FD62E1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1749B971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14:paraId="025BE11F" w14:textId="2A21CEA9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19D8172A" w14:textId="5B3229C6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81</w:t>
            </w:r>
          </w:p>
        </w:tc>
      </w:tr>
      <w:tr w:rsidR="002F1A09" w:rsidRPr="008331D6" w14:paraId="11F00674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40C71A32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14:paraId="3144BC71" w14:textId="04D3844B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34FE1172" w14:textId="6C9FFA4B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</w:tr>
      <w:tr w:rsidR="002F1A09" w:rsidRPr="008331D6" w14:paraId="1884B664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403440EB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14:paraId="2FAB5ABA" w14:textId="75C8D04D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noWrap/>
            <w:vAlign w:val="bottom"/>
            <w:hideMark/>
          </w:tcPr>
          <w:p w14:paraId="5BC465DD" w14:textId="7F8A91F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</w:tr>
      <w:tr w:rsidR="002F1A09" w:rsidRPr="008331D6" w14:paraId="4DE32A22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3655CB68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14:paraId="14692DA6" w14:textId="35BBAB67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noWrap/>
            <w:vAlign w:val="bottom"/>
            <w:hideMark/>
          </w:tcPr>
          <w:p w14:paraId="2208FD1E" w14:textId="7A193128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</w:tr>
      <w:tr w:rsidR="002F1A09" w:rsidRPr="008331D6" w14:paraId="4C8703C4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1ED44A12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14:paraId="512A67B5" w14:textId="47DD46D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noWrap/>
            <w:vAlign w:val="bottom"/>
            <w:hideMark/>
          </w:tcPr>
          <w:p w14:paraId="62D97C6B" w14:textId="5E69B0C0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</w:p>
        </w:tc>
      </w:tr>
      <w:tr w:rsidR="002F1A09" w:rsidRPr="008331D6" w14:paraId="6CDA91B6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72A84972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14:paraId="3D16930D" w14:textId="22569C88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noWrap/>
            <w:vAlign w:val="bottom"/>
            <w:hideMark/>
          </w:tcPr>
          <w:p w14:paraId="26141E49" w14:textId="2FB851D4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</w:tr>
      <w:tr w:rsidR="002F1A09" w:rsidRPr="008331D6" w14:paraId="2CA1A1C8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1814DFFE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  <w:vAlign w:val="bottom"/>
            <w:hideMark/>
          </w:tcPr>
          <w:p w14:paraId="73E1C3E6" w14:textId="11AF8103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noWrap/>
            <w:vAlign w:val="bottom"/>
            <w:hideMark/>
          </w:tcPr>
          <w:p w14:paraId="37254A56" w14:textId="19C6FE9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79</w:t>
            </w:r>
          </w:p>
        </w:tc>
      </w:tr>
      <w:tr w:rsidR="002F1A09" w:rsidRPr="008331D6" w14:paraId="6B06EB20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4FC835A5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0" w:type="auto"/>
            <w:noWrap/>
            <w:vAlign w:val="bottom"/>
            <w:hideMark/>
          </w:tcPr>
          <w:p w14:paraId="4EBED96D" w14:textId="0EEB8F05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noWrap/>
            <w:vAlign w:val="bottom"/>
            <w:hideMark/>
          </w:tcPr>
          <w:p w14:paraId="0AA80650" w14:textId="41CF0EAD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</w:tr>
      <w:tr w:rsidR="002F1A09" w:rsidRPr="008331D6" w14:paraId="00D3AD23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03771015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vAlign w:val="bottom"/>
            <w:hideMark/>
          </w:tcPr>
          <w:p w14:paraId="09B0A703" w14:textId="337AE9C4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vAlign w:val="bottom"/>
            <w:hideMark/>
          </w:tcPr>
          <w:p w14:paraId="5903C61A" w14:textId="3EDF97FA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</w:tr>
      <w:tr w:rsidR="002F1A09" w:rsidRPr="008331D6" w14:paraId="11F343C6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53A5DB73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11</w:t>
            </w:r>
          </w:p>
        </w:tc>
        <w:tc>
          <w:tcPr>
            <w:tcW w:w="0" w:type="auto"/>
            <w:noWrap/>
            <w:vAlign w:val="bottom"/>
            <w:hideMark/>
          </w:tcPr>
          <w:p w14:paraId="1CE0AC6A" w14:textId="0ED6F2BD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72431115" w14:textId="78B51912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81</w:t>
            </w:r>
          </w:p>
        </w:tc>
      </w:tr>
      <w:tr w:rsidR="002F1A09" w:rsidRPr="008331D6" w14:paraId="3DBE28E8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3C7BC132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vAlign w:val="bottom"/>
            <w:hideMark/>
          </w:tcPr>
          <w:p w14:paraId="72AF72D4" w14:textId="611781F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4FD51CC9" w14:textId="6AF5D6DA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</w:tr>
      <w:tr w:rsidR="002F1A09" w:rsidRPr="008331D6" w14:paraId="18D2583C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4334169C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13</w:t>
            </w:r>
          </w:p>
        </w:tc>
        <w:tc>
          <w:tcPr>
            <w:tcW w:w="0" w:type="auto"/>
            <w:noWrap/>
            <w:vAlign w:val="bottom"/>
            <w:hideMark/>
          </w:tcPr>
          <w:p w14:paraId="40543FB4" w14:textId="664EDD6B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noWrap/>
            <w:vAlign w:val="bottom"/>
            <w:hideMark/>
          </w:tcPr>
          <w:p w14:paraId="7B1CBED8" w14:textId="3012A219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76</w:t>
            </w:r>
          </w:p>
        </w:tc>
      </w:tr>
      <w:tr w:rsidR="002F1A09" w:rsidRPr="008331D6" w14:paraId="4D1A5C12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588FC1B3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  <w:vAlign w:val="bottom"/>
            <w:hideMark/>
          </w:tcPr>
          <w:p w14:paraId="1E06C9F2" w14:textId="43E32657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noWrap/>
            <w:vAlign w:val="bottom"/>
            <w:hideMark/>
          </w:tcPr>
          <w:p w14:paraId="057DFB32" w14:textId="241185E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87</w:t>
            </w:r>
          </w:p>
        </w:tc>
      </w:tr>
      <w:tr w:rsidR="002F1A09" w:rsidRPr="008331D6" w14:paraId="61EBDF14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074AED25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vAlign w:val="bottom"/>
            <w:hideMark/>
          </w:tcPr>
          <w:p w14:paraId="6078464F" w14:textId="2FEE86D9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noWrap/>
            <w:vAlign w:val="bottom"/>
            <w:hideMark/>
          </w:tcPr>
          <w:p w14:paraId="012E2270" w14:textId="67C5E274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74</w:t>
            </w:r>
          </w:p>
        </w:tc>
      </w:tr>
      <w:tr w:rsidR="002F1A09" w:rsidRPr="008331D6" w14:paraId="3C22732B" w14:textId="77777777" w:rsidTr="00A224D7">
        <w:trPr>
          <w:trHeight w:val="144"/>
        </w:trPr>
        <w:tc>
          <w:tcPr>
            <w:tcW w:w="0" w:type="auto"/>
            <w:noWrap/>
            <w:hideMark/>
          </w:tcPr>
          <w:p w14:paraId="30D9EB8B" w14:textId="77777777" w:rsidR="002F1A09" w:rsidRPr="008331D6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8331D6">
              <w:rPr>
                <w:rFonts w:asciiTheme="majorHAnsi" w:hAnsiTheme="majorHAnsi"/>
                <w:sz w:val="20"/>
                <w:szCs w:val="20"/>
              </w:rPr>
              <w:t>16</w:t>
            </w:r>
          </w:p>
        </w:tc>
        <w:tc>
          <w:tcPr>
            <w:tcW w:w="0" w:type="auto"/>
            <w:noWrap/>
            <w:vAlign w:val="bottom"/>
            <w:hideMark/>
          </w:tcPr>
          <w:p w14:paraId="332DFA4E" w14:textId="24B7B25F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noWrap/>
            <w:vAlign w:val="bottom"/>
            <w:hideMark/>
          </w:tcPr>
          <w:p w14:paraId="05E84EC4" w14:textId="36F46FBC" w:rsidR="002F1A09" w:rsidRPr="002F1A09" w:rsidRDefault="002F1A09" w:rsidP="002F1A09">
            <w:pPr>
              <w:rPr>
                <w:rFonts w:asciiTheme="majorHAnsi" w:hAnsiTheme="majorHAnsi"/>
                <w:sz w:val="20"/>
                <w:szCs w:val="20"/>
              </w:rPr>
            </w:pPr>
            <w:r w:rsidRPr="002F1A09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</w:tr>
    </w:tbl>
    <w:p w14:paraId="013D78B0" w14:textId="77777777" w:rsidR="0048290F" w:rsidRPr="004A6325" w:rsidRDefault="0048290F" w:rsidP="0048290F">
      <w:pPr>
        <w:rPr>
          <w:rFonts w:asciiTheme="majorHAnsi" w:hAnsiTheme="majorHAnsi"/>
          <w:i/>
        </w:rPr>
      </w:pPr>
    </w:p>
    <w:p w14:paraId="2E4B960F" w14:textId="77777777" w:rsidR="0048290F" w:rsidRPr="003A469E" w:rsidRDefault="0048290F" w:rsidP="0048290F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>a. Identify the dependent variable (this is the outcome measure) and the independent variable (this is what differentiates the two groups of data points being compared).</w:t>
      </w:r>
      <w:r w:rsidRPr="003A469E">
        <w:rPr>
          <w:rFonts w:asciiTheme="majorHAnsi" w:hAnsiTheme="majorHAnsi"/>
          <w:color w:val="C00000"/>
          <w:sz w:val="22"/>
          <w:szCs w:val="22"/>
        </w:rPr>
        <w:t xml:space="preserve"> </w:t>
      </w:r>
      <w:r w:rsidRPr="003A469E">
        <w:rPr>
          <w:rFonts w:asciiTheme="majorHAnsi" w:hAnsiTheme="majorHAnsi"/>
          <w:color w:val="FF0000"/>
          <w:sz w:val="22"/>
          <w:szCs w:val="22"/>
        </w:rPr>
        <w:t>(1 point total: .5 for DV, .5 for IV)</w:t>
      </w:r>
    </w:p>
    <w:p w14:paraId="24C8980A" w14:textId="0072C7A1" w:rsidR="0048290F" w:rsidRDefault="0056473B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Dv = memory</w:t>
      </w:r>
    </w:p>
    <w:p w14:paraId="4E61173F" w14:textId="236E9FDC" w:rsidR="0056473B" w:rsidRDefault="0056473B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IV = encoding condition </w:t>
      </w:r>
    </w:p>
    <w:p w14:paraId="7FECEB83" w14:textId="77777777" w:rsidR="007D7317" w:rsidRPr="003A469E" w:rsidRDefault="007D7317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2E7BA054" w14:textId="07498E00" w:rsidR="0048290F" w:rsidRPr="008331D6" w:rsidRDefault="0048290F" w:rsidP="0048290F">
      <w:pPr>
        <w:rPr>
          <w:rFonts w:asciiTheme="majorHAnsi" w:hAnsiTheme="majorHAnsi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b. What would be the null and alternative hypotheses in both words and symbol notations? </w:t>
      </w:r>
      <w:r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641D0B">
        <w:rPr>
          <w:rFonts w:asciiTheme="majorHAnsi" w:hAnsiTheme="majorHAnsi"/>
          <w:color w:val="FF0000"/>
          <w:sz w:val="22"/>
          <w:szCs w:val="22"/>
        </w:rPr>
        <w:t>1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 point</w:t>
      </w:r>
      <w:r w:rsidR="00641D0B">
        <w:rPr>
          <w:rFonts w:asciiTheme="majorHAnsi" w:hAnsiTheme="majorHAnsi"/>
          <w:color w:val="FF0000"/>
          <w:sz w:val="22"/>
          <w:szCs w:val="22"/>
        </w:rPr>
        <w:t xml:space="preserve"> </w:t>
      </w:r>
      <w:r w:rsidRPr="003A469E">
        <w:rPr>
          <w:rFonts w:asciiTheme="majorHAnsi" w:hAnsiTheme="majorHAnsi"/>
          <w:color w:val="FF0000"/>
          <w:sz w:val="22"/>
          <w:szCs w:val="22"/>
        </w:rPr>
        <w:t xml:space="preserve">total: </w:t>
      </w:r>
      <w:r w:rsidR="00641D0B">
        <w:rPr>
          <w:rFonts w:asciiTheme="majorHAnsi" w:hAnsiTheme="majorHAnsi"/>
          <w:color w:val="FF0000"/>
          <w:sz w:val="22"/>
          <w:szCs w:val="22"/>
        </w:rPr>
        <w:t xml:space="preserve">.5 </w:t>
      </w:r>
      <w:r w:rsidRPr="003A469E">
        <w:rPr>
          <w:rFonts w:asciiTheme="majorHAnsi" w:hAnsiTheme="majorHAnsi"/>
          <w:color w:val="FF0000"/>
          <w:sz w:val="22"/>
          <w:szCs w:val="22"/>
        </w:rPr>
        <w:t>for each hypothesis</w:t>
      </w:r>
      <w:r w:rsidR="00641D0B">
        <w:rPr>
          <w:rFonts w:asciiTheme="majorHAnsi" w:hAnsiTheme="majorHAnsi"/>
          <w:color w:val="FF0000"/>
          <w:sz w:val="22"/>
          <w:szCs w:val="22"/>
        </w:rPr>
        <w:t>. Both written form and symbol notation need to be correct to get the .5 point for the hypothesis</w:t>
      </w:r>
      <w:r w:rsidRPr="003A469E">
        <w:rPr>
          <w:rFonts w:asciiTheme="majorHAnsi" w:hAnsiTheme="majorHAnsi"/>
          <w:color w:val="FF0000"/>
          <w:sz w:val="22"/>
          <w:szCs w:val="22"/>
        </w:rPr>
        <w:t>)</w:t>
      </w:r>
    </w:p>
    <w:p w14:paraId="46CF028D" w14:textId="18A63153" w:rsidR="0048290F" w:rsidRDefault="0056473B" w:rsidP="008B2BD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h0: both encoding will lead to same memory</w:t>
      </w:r>
    </w:p>
    <w:p w14:paraId="3ABEEC22" w14:textId="6E7308B3" w:rsidR="0056473B" w:rsidRDefault="0056473B" w:rsidP="008B2BD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h1: both encoding will lead to different memory</w:t>
      </w:r>
    </w:p>
    <w:p w14:paraId="4E21B0D0" w14:textId="42A99C63" w:rsidR="00A53F91" w:rsidRDefault="00A53F91" w:rsidP="008B2BD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using symbols</w:t>
      </w:r>
    </w:p>
    <w:p w14:paraId="7FE1504D" w14:textId="58A17961" w:rsidR="00A53F91" w:rsidRDefault="00A53F91" w:rsidP="008B2BD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H0: u1 – u2 = 0</w:t>
      </w:r>
    </w:p>
    <w:p w14:paraId="45BA5B60" w14:textId="61EB21B2" w:rsidR="00A53F91" w:rsidRDefault="00A53F91" w:rsidP="008B2BD8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H1: u1 – u2 ≠ 0</w:t>
      </w:r>
    </w:p>
    <w:p w14:paraId="4EF9F6A9" w14:textId="77777777" w:rsidR="00E90849" w:rsidRPr="003A469E" w:rsidRDefault="00E90849" w:rsidP="008B2BD8">
      <w:pPr>
        <w:rPr>
          <w:rFonts w:asciiTheme="majorHAnsi" w:hAnsiTheme="majorHAnsi"/>
          <w:sz w:val="22"/>
          <w:szCs w:val="22"/>
        </w:rPr>
      </w:pPr>
    </w:p>
    <w:p w14:paraId="70CC01C6" w14:textId="7F833DA4" w:rsidR="0048290F" w:rsidRPr="003A469E" w:rsidRDefault="008B2BD8" w:rsidP="0048290F">
      <w:pPr>
        <w:rPr>
          <w:rFonts w:asciiTheme="majorHAnsi" w:hAnsiTheme="majorHAnsi"/>
          <w:color w:val="FF0000"/>
          <w:sz w:val="22"/>
          <w:szCs w:val="22"/>
        </w:rPr>
      </w:pPr>
      <w:r w:rsidRPr="003A469E">
        <w:rPr>
          <w:rFonts w:asciiTheme="majorHAnsi" w:hAnsiTheme="majorHAnsi"/>
          <w:sz w:val="22"/>
          <w:szCs w:val="22"/>
        </w:rPr>
        <w:t xml:space="preserve">Perform the steps </w:t>
      </w:r>
      <w:r w:rsidR="003A469E">
        <w:rPr>
          <w:rFonts w:asciiTheme="majorHAnsi" w:hAnsiTheme="majorHAnsi"/>
          <w:sz w:val="22"/>
          <w:szCs w:val="22"/>
        </w:rPr>
        <w:t xml:space="preserve">below </w:t>
      </w:r>
      <w:r w:rsidRPr="003A469E">
        <w:rPr>
          <w:rFonts w:asciiTheme="majorHAnsi" w:hAnsiTheme="majorHAnsi"/>
          <w:sz w:val="22"/>
          <w:szCs w:val="22"/>
        </w:rPr>
        <w:t>to get the t statistic for the sample</w:t>
      </w:r>
      <w:r w:rsidR="003A469E">
        <w:rPr>
          <w:rFonts w:asciiTheme="majorHAnsi" w:hAnsiTheme="majorHAnsi"/>
          <w:sz w:val="22"/>
          <w:szCs w:val="22"/>
        </w:rPr>
        <w:t>:</w:t>
      </w:r>
      <w:r w:rsidRPr="003A469E">
        <w:rPr>
          <w:rFonts w:asciiTheme="majorHAnsi" w:hAnsiTheme="majorHAnsi"/>
          <w:sz w:val="22"/>
          <w:szCs w:val="22"/>
        </w:rPr>
        <w:t xml:space="preserve"> </w:t>
      </w:r>
    </w:p>
    <w:p w14:paraId="70B85DEA" w14:textId="77777777" w:rsidR="008331D6" w:rsidRDefault="008331D6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238E1872" w14:textId="6C4572BC" w:rsidR="008331D6" w:rsidRDefault="008331D6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c. C</w:t>
      </w:r>
      <w:r w:rsidR="00641D0B">
        <w:rPr>
          <w:rFonts w:asciiTheme="majorHAnsi" w:hAnsiTheme="majorHAnsi"/>
          <w:color w:val="000000" w:themeColor="text1"/>
          <w:sz w:val="22"/>
          <w:szCs w:val="22"/>
        </w:rPr>
        <w:t xml:space="preserve">alculate the mean of the difference scores. </w:t>
      </w:r>
      <w:r w:rsidR="00641D0B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1CD3C72A" w14:textId="25B42562" w:rsidR="008331D6" w:rsidRDefault="00A53F91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mean = 2</w:t>
      </w:r>
    </w:p>
    <w:p w14:paraId="6CCAAF53" w14:textId="77777777" w:rsidR="001344EC" w:rsidRPr="003A469E" w:rsidRDefault="001344EC" w:rsidP="0048290F">
      <w:pPr>
        <w:rPr>
          <w:rFonts w:asciiTheme="majorHAnsi" w:hAnsiTheme="majorHAnsi"/>
          <w:color w:val="FF0000"/>
          <w:sz w:val="22"/>
          <w:szCs w:val="22"/>
        </w:rPr>
      </w:pPr>
    </w:p>
    <w:p w14:paraId="053ED62C" w14:textId="4501B3F2" w:rsidR="008B2BD8" w:rsidRDefault="00F87BC7" w:rsidP="0048290F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d</w:t>
      </w:r>
      <w:r w:rsidR="003A469E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Estimated population standard deviation</w:t>
      </w:r>
      <w:r w:rsidR="00F2276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4FECAC96" w14:textId="4E1C6B8C" w:rsidR="00A84F9E" w:rsidRDefault="00A53F91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population standard deviation = 2.7157</w:t>
      </w:r>
    </w:p>
    <w:p w14:paraId="28984553" w14:textId="77777777" w:rsidR="00947C0D" w:rsidRPr="003A469E" w:rsidRDefault="00947C0D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56AB1BE4" w14:textId="4341AC7C" w:rsidR="008B2BD8" w:rsidRDefault="00F87BC7" w:rsidP="0048290F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e</w:t>
      </w:r>
      <w:r w:rsidR="003A469E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Standard error</w:t>
      </w:r>
      <w:r w:rsidR="00F2276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47C1244D" w14:textId="6482A58A" w:rsidR="003A469E" w:rsidRDefault="00A53F91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 xml:space="preserve">standard error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2.7157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16</m:t>
                </m:r>
              </m:e>
            </m:rad>
          </m:den>
        </m:f>
      </m:oMath>
    </w:p>
    <w:p w14:paraId="03159B11" w14:textId="09F624AB" w:rsidR="00A53F91" w:rsidRDefault="00A53F91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 xml:space="preserve">                           = 0.6789</w:t>
      </w:r>
    </w:p>
    <w:p w14:paraId="6F28BC3C" w14:textId="77777777" w:rsidR="00A84F9E" w:rsidRPr="003A469E" w:rsidRDefault="00A84F9E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7CCED99F" w14:textId="3C18738E" w:rsidR="008B2BD8" w:rsidRDefault="00F87BC7" w:rsidP="0048290F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f</w:t>
      </w:r>
      <w:r w:rsidR="003A469E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Calculated </w:t>
      </w:r>
      <w:r w:rsidR="008B2BD8" w:rsidRPr="003A469E">
        <w:rPr>
          <w:rFonts w:asciiTheme="majorHAnsi" w:hAnsiTheme="majorHAnsi"/>
          <w:i/>
          <w:color w:val="000000" w:themeColor="text1"/>
          <w:sz w:val="22"/>
          <w:szCs w:val="22"/>
        </w:rPr>
        <w:t xml:space="preserve">t 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>statistic</w:t>
      </w:r>
      <w:r w:rsidR="00F2276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53EB065A" w14:textId="11CF0EE6" w:rsidR="003A469E" w:rsidRDefault="00A53F91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 xml:space="preserve">test statistic =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0.6789</m:t>
            </m:r>
          </m:den>
        </m:f>
      </m:oMath>
    </w:p>
    <w:p w14:paraId="4F7B37F7" w14:textId="7AA886E7" w:rsidR="00A53F91" w:rsidRDefault="00A53F91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 xml:space="preserve">                      = 2.95</w:t>
      </w:r>
    </w:p>
    <w:p w14:paraId="01CA7748" w14:textId="77777777" w:rsidR="009A424C" w:rsidRDefault="009A424C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4426DE9E" w14:textId="77777777" w:rsidR="00947C0D" w:rsidRDefault="009A424C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With the calculated t statistic, perform the following steps to conclude the hypothesis test.</w:t>
      </w:r>
    </w:p>
    <w:p w14:paraId="398D31CF" w14:textId="77777777" w:rsidR="00947C0D" w:rsidRDefault="00947C0D" w:rsidP="0048290F">
      <w:pPr>
        <w:rPr>
          <w:rFonts w:asciiTheme="majorHAnsi" w:hAnsiTheme="majorHAnsi"/>
          <w:color w:val="000000" w:themeColor="text1"/>
          <w:sz w:val="22"/>
          <w:szCs w:val="22"/>
        </w:rPr>
      </w:pPr>
    </w:p>
    <w:p w14:paraId="5C18968D" w14:textId="0F23BF0D" w:rsidR="003A469E" w:rsidRPr="00947C0D" w:rsidRDefault="00F87BC7" w:rsidP="0048290F">
      <w:pPr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2"/>
          <w:szCs w:val="22"/>
        </w:rPr>
        <w:t>g</w:t>
      </w:r>
      <w:r w:rsidR="003A469E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Critical </w:t>
      </w:r>
      <w:r w:rsidR="008B2BD8" w:rsidRPr="003A469E">
        <w:rPr>
          <w:rFonts w:asciiTheme="majorHAnsi" w:hAnsiTheme="majorHAnsi"/>
          <w:i/>
          <w:color w:val="000000" w:themeColor="text1"/>
          <w:sz w:val="22"/>
          <w:szCs w:val="22"/>
        </w:rPr>
        <w:t xml:space="preserve">t </w:t>
      </w:r>
      <w:r w:rsidR="008B2BD8" w:rsidRPr="003A469E">
        <w:rPr>
          <w:rFonts w:asciiTheme="majorHAnsi" w:hAnsiTheme="majorHAnsi"/>
          <w:color w:val="000000" w:themeColor="text1"/>
          <w:sz w:val="22"/>
          <w:szCs w:val="22"/>
        </w:rPr>
        <w:t>value</w:t>
      </w:r>
      <w:r w:rsidR="00F22768" w:rsidRPr="003A469E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</w:t>
      </w:r>
      <w:r w:rsidR="00F4273F">
        <w:rPr>
          <w:rFonts w:asciiTheme="majorHAnsi" w:hAnsiTheme="majorHAnsi"/>
          <w:color w:val="FF0000"/>
          <w:sz w:val="22"/>
          <w:szCs w:val="22"/>
        </w:rPr>
        <w:t>.5 point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)</w:t>
      </w:r>
    </w:p>
    <w:p w14:paraId="6C3DD31C" w14:textId="7C0837F7" w:rsidR="0048290F" w:rsidRDefault="0048290F" w:rsidP="0048290F">
      <w:pPr>
        <w:rPr>
          <w:rFonts w:asciiTheme="majorHAnsi" w:hAnsiTheme="majorHAnsi"/>
          <w:b/>
          <w:color w:val="FF0000"/>
          <w:sz w:val="22"/>
          <w:szCs w:val="22"/>
        </w:rPr>
      </w:pPr>
    </w:p>
    <w:p w14:paraId="7B5FBF8F" w14:textId="44243475" w:rsidR="00EC53B3" w:rsidRPr="003A469E" w:rsidRDefault="00A573FC" w:rsidP="0048290F">
      <w:pPr>
        <w:rPr>
          <w:rFonts w:asciiTheme="majorHAnsi" w:hAnsiTheme="majorHAnsi"/>
          <w:b/>
          <w:color w:val="FF0000"/>
          <w:sz w:val="22"/>
          <w:szCs w:val="22"/>
        </w:rPr>
      </w:pPr>
      <w:r>
        <w:rPr>
          <w:rFonts w:asciiTheme="majorHAnsi" w:hAnsiTheme="majorHAnsi"/>
          <w:b/>
          <w:color w:val="FF0000"/>
          <w:sz w:val="22"/>
          <w:szCs w:val="22"/>
        </w:rPr>
        <w:t>= -2.131, 2.131</w:t>
      </w:r>
    </w:p>
    <w:p w14:paraId="1AD8D7BA" w14:textId="64A8B4FD" w:rsidR="0048290F" w:rsidRPr="003A469E" w:rsidRDefault="00F87BC7" w:rsidP="0048290F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</w:t>
      </w:r>
      <w:r w:rsidR="0048290F" w:rsidRPr="003A469E">
        <w:rPr>
          <w:rFonts w:asciiTheme="majorHAnsi" w:hAnsiTheme="majorHAnsi"/>
          <w:sz w:val="22"/>
          <w:szCs w:val="22"/>
        </w:rPr>
        <w:t xml:space="preserve">. </w:t>
      </w:r>
      <w:r w:rsidR="00F4273F">
        <w:rPr>
          <w:rFonts w:asciiTheme="majorHAnsi" w:hAnsiTheme="majorHAnsi"/>
          <w:sz w:val="22"/>
          <w:szCs w:val="22"/>
        </w:rPr>
        <w:t>M</w:t>
      </w:r>
      <w:r w:rsidR="0048290F" w:rsidRPr="003A469E">
        <w:rPr>
          <w:rFonts w:asciiTheme="majorHAnsi" w:hAnsiTheme="majorHAnsi"/>
          <w:sz w:val="22"/>
          <w:szCs w:val="22"/>
        </w:rPr>
        <w:t xml:space="preserve">ake a decision about the hypothesis test, stating explicitly “reject” or “fail to reject” accordingly. </w:t>
      </w:r>
      <w:r w:rsidR="00F22768" w:rsidRPr="003A469E">
        <w:rPr>
          <w:rFonts w:asciiTheme="majorHAnsi" w:hAnsiTheme="majorHAnsi"/>
          <w:color w:val="FF0000"/>
          <w:sz w:val="22"/>
          <w:szCs w:val="22"/>
        </w:rPr>
        <w:t>(.5</w:t>
      </w:r>
      <w:r w:rsidR="00F4273F">
        <w:rPr>
          <w:rFonts w:asciiTheme="majorHAnsi" w:hAnsiTheme="majorHAnsi"/>
          <w:color w:val="FF0000"/>
          <w:sz w:val="22"/>
          <w:szCs w:val="22"/>
        </w:rPr>
        <w:t xml:space="preserve"> point</w:t>
      </w:r>
      <w:r w:rsidR="0048290F" w:rsidRPr="003A469E">
        <w:rPr>
          <w:rFonts w:asciiTheme="majorHAnsi" w:hAnsiTheme="majorHAnsi"/>
          <w:color w:val="FF0000"/>
          <w:sz w:val="22"/>
          <w:szCs w:val="22"/>
        </w:rPr>
        <w:t xml:space="preserve">) </w:t>
      </w:r>
    </w:p>
    <w:p w14:paraId="0BD8CC78" w14:textId="1C171F81" w:rsidR="0048290F" w:rsidRDefault="0048290F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69FA5FDC" w14:textId="4C0CB1E8" w:rsidR="00EC53B3" w:rsidRDefault="00A573FC" w:rsidP="0048290F">
      <w:pPr>
        <w:pStyle w:val="ListParagraph"/>
        <w:ind w:left="0"/>
        <w:rPr>
          <w:rFonts w:asciiTheme="majorHAnsi" w:hAnsiTheme="majorHAnsi"/>
          <w:b/>
          <w:color w:val="4F81BD" w:themeColor="accent1"/>
          <w:sz w:val="22"/>
          <w:szCs w:val="22"/>
        </w:rPr>
      </w:pPr>
      <w:r>
        <w:rPr>
          <w:rFonts w:asciiTheme="majorHAnsi" w:hAnsiTheme="majorHAnsi"/>
          <w:b/>
          <w:color w:val="4F81BD" w:themeColor="accent1"/>
          <w:sz w:val="22"/>
          <w:szCs w:val="22"/>
        </w:rPr>
        <w:t>reject the null hypothesis</w:t>
      </w:r>
    </w:p>
    <w:p w14:paraId="76049120" w14:textId="77777777" w:rsidR="00947C0D" w:rsidRPr="003A469E" w:rsidRDefault="00947C0D" w:rsidP="0048290F">
      <w:pPr>
        <w:pStyle w:val="ListParagraph"/>
        <w:ind w:left="0"/>
        <w:rPr>
          <w:rFonts w:asciiTheme="majorHAnsi" w:hAnsiTheme="majorHAnsi"/>
          <w:sz w:val="22"/>
          <w:szCs w:val="22"/>
        </w:rPr>
      </w:pPr>
    </w:p>
    <w:p w14:paraId="61E67E7C" w14:textId="6BAE4B54" w:rsidR="0048290F" w:rsidRPr="003A469E" w:rsidRDefault="00F87BC7" w:rsidP="009F7FE7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</w:t>
      </w:r>
      <w:r w:rsidR="0048290F" w:rsidRPr="003A469E">
        <w:rPr>
          <w:rFonts w:asciiTheme="majorHAnsi" w:hAnsiTheme="majorHAnsi"/>
          <w:sz w:val="22"/>
          <w:szCs w:val="22"/>
        </w:rPr>
        <w:t xml:space="preserve">. Calculate the standardized effect size of this hypothesis test </w:t>
      </w:r>
      <w:r w:rsidR="0048290F" w:rsidRPr="003A469E">
        <w:rPr>
          <w:rFonts w:asciiTheme="majorHAnsi" w:hAnsiTheme="majorHAnsi"/>
          <w:color w:val="FF0000"/>
          <w:sz w:val="22"/>
          <w:szCs w:val="22"/>
        </w:rPr>
        <w:t>(1 point: .5 if process is correct but answer is wrong)</w:t>
      </w:r>
    </w:p>
    <w:p w14:paraId="026B8F1F" w14:textId="13F3CAD0" w:rsidR="00A56314" w:rsidRDefault="00A56314" w:rsidP="009F7FE7">
      <w:pPr>
        <w:rPr>
          <w:rFonts w:asciiTheme="majorHAnsi" w:hAnsiTheme="majorHAnsi"/>
          <w:b/>
          <w:sz w:val="22"/>
          <w:szCs w:val="22"/>
        </w:rPr>
      </w:pPr>
    </w:p>
    <w:p w14:paraId="51997153" w14:textId="2CDCC86A" w:rsidR="00366D6D" w:rsidRDefault="00A573FC" w:rsidP="00DB1139">
      <w:pPr>
        <w:rPr>
          <w:rFonts w:asciiTheme="majorHAnsi" w:hAnsiTheme="majorHAnsi"/>
          <w:color w:val="00B050"/>
          <w:sz w:val="22"/>
          <w:szCs w:val="22"/>
        </w:rPr>
      </w:pPr>
      <w:r>
        <w:rPr>
          <w:rFonts w:asciiTheme="majorHAnsi" w:hAnsiTheme="majorHAnsi"/>
          <w:color w:val="00B050"/>
          <w:sz w:val="22"/>
          <w:szCs w:val="22"/>
        </w:rPr>
        <w:t xml:space="preserve">effect size = </w:t>
      </w:r>
      <m:oMath>
        <m:f>
          <m:fPr>
            <m:ctrlPr>
              <w:rPr>
                <w:rFonts w:ascii="Cambria Math" w:hAnsi="Cambria Math"/>
                <w:i/>
                <w:color w:val="00B050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color w:val="00B050"/>
                <w:sz w:val="22"/>
                <w:szCs w:val="22"/>
              </w:rPr>
              <m:t>83.06-81.06</m:t>
            </m:r>
          </m:num>
          <m:den>
            <m:r>
              <w:rPr>
                <w:rFonts w:ascii="Cambria Math" w:hAnsi="Cambria Math"/>
                <w:color w:val="00B050"/>
                <w:sz w:val="22"/>
                <w:szCs w:val="22"/>
              </w:rPr>
              <m:t>30.5958</m:t>
            </m:r>
          </m:den>
        </m:f>
      </m:oMath>
    </w:p>
    <w:p w14:paraId="2D0161CD" w14:textId="26A6E3B5" w:rsidR="00A573FC" w:rsidRDefault="00A573FC" w:rsidP="00DB1139">
      <w:pPr>
        <w:rPr>
          <w:rFonts w:asciiTheme="majorHAnsi" w:hAnsiTheme="majorHAnsi"/>
          <w:color w:val="00B050"/>
          <w:sz w:val="22"/>
          <w:szCs w:val="22"/>
        </w:rPr>
      </w:pPr>
      <w:r>
        <w:rPr>
          <w:rFonts w:asciiTheme="majorHAnsi" w:hAnsiTheme="majorHAnsi"/>
          <w:color w:val="00B050"/>
          <w:sz w:val="22"/>
          <w:szCs w:val="22"/>
        </w:rPr>
        <w:t xml:space="preserve">                    = 0.0654</w:t>
      </w:r>
      <w:bookmarkStart w:id="0" w:name="_GoBack"/>
      <w:bookmarkEnd w:id="0"/>
    </w:p>
    <w:p w14:paraId="4AF27F93" w14:textId="77777777" w:rsidR="00947C0D" w:rsidRPr="00366D6D" w:rsidRDefault="00947C0D" w:rsidP="00DB1139">
      <w:pPr>
        <w:rPr>
          <w:rFonts w:asciiTheme="majorHAnsi" w:hAnsiTheme="majorHAnsi"/>
          <w:color w:val="00B050"/>
          <w:sz w:val="22"/>
          <w:szCs w:val="22"/>
        </w:rPr>
      </w:pPr>
    </w:p>
    <w:sectPr w:rsidR="00947C0D" w:rsidRPr="00366D6D" w:rsidSect="00291C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FB245" w14:textId="77777777" w:rsidR="00CC0B53" w:rsidRDefault="00CC0B53" w:rsidP="00722708">
      <w:r>
        <w:separator/>
      </w:r>
    </w:p>
  </w:endnote>
  <w:endnote w:type="continuationSeparator" w:id="0">
    <w:p w14:paraId="43AEBD9B" w14:textId="77777777" w:rsidR="00CC0B53" w:rsidRDefault="00CC0B53" w:rsidP="0072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AF6CF" w14:textId="77777777" w:rsidR="00CC0B53" w:rsidRDefault="00CC0B53" w:rsidP="00722708">
      <w:r>
        <w:separator/>
      </w:r>
    </w:p>
  </w:footnote>
  <w:footnote w:type="continuationSeparator" w:id="0">
    <w:p w14:paraId="03FF16D1" w14:textId="77777777" w:rsidR="00CC0B53" w:rsidRDefault="00CC0B53" w:rsidP="00722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A6C86" w14:textId="4655158F" w:rsidR="00A224D7" w:rsidRPr="00967319" w:rsidRDefault="00A224D7" w:rsidP="00AA6C66">
    <w:pPr>
      <w:pStyle w:val="Head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PSY230</w:t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  <w:t>S</w:t>
    </w:r>
    <w:r w:rsidR="005324FC">
      <w:rPr>
        <w:rFonts w:asciiTheme="majorHAnsi" w:hAnsiTheme="majorHAnsi"/>
        <w:sz w:val="20"/>
        <w:szCs w:val="20"/>
      </w:rPr>
      <w:t>ummer</w:t>
    </w:r>
    <w:r>
      <w:rPr>
        <w:rFonts w:asciiTheme="majorHAnsi" w:hAnsiTheme="majorHAnsi"/>
        <w:sz w:val="20"/>
        <w:szCs w:val="20"/>
      </w:rPr>
      <w:t>B2020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5D15"/>
    <w:multiLevelType w:val="hybridMultilevel"/>
    <w:tmpl w:val="94DE8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0722"/>
    <w:multiLevelType w:val="hybridMultilevel"/>
    <w:tmpl w:val="5632237E"/>
    <w:lvl w:ilvl="0" w:tplc="EA88E5C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15468"/>
    <w:multiLevelType w:val="hybridMultilevel"/>
    <w:tmpl w:val="ACF8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219BA"/>
    <w:multiLevelType w:val="hybridMultilevel"/>
    <w:tmpl w:val="6C7C59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F433B"/>
    <w:multiLevelType w:val="hybridMultilevel"/>
    <w:tmpl w:val="F176C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3637F7"/>
    <w:multiLevelType w:val="hybridMultilevel"/>
    <w:tmpl w:val="A8C4D636"/>
    <w:lvl w:ilvl="0" w:tplc="55D66F7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C7A17"/>
    <w:multiLevelType w:val="hybridMultilevel"/>
    <w:tmpl w:val="0FB8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B4832"/>
    <w:multiLevelType w:val="hybridMultilevel"/>
    <w:tmpl w:val="D97CF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63F25"/>
    <w:multiLevelType w:val="hybridMultilevel"/>
    <w:tmpl w:val="4EAA26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D475A"/>
    <w:multiLevelType w:val="hybridMultilevel"/>
    <w:tmpl w:val="F9722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12A75"/>
    <w:multiLevelType w:val="hybridMultilevel"/>
    <w:tmpl w:val="E76E1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C45974"/>
    <w:multiLevelType w:val="hybridMultilevel"/>
    <w:tmpl w:val="F19A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D45E3"/>
    <w:multiLevelType w:val="hybridMultilevel"/>
    <w:tmpl w:val="B95EE7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96FD1"/>
    <w:multiLevelType w:val="hybridMultilevel"/>
    <w:tmpl w:val="9C48E4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EB6044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E0D36"/>
    <w:multiLevelType w:val="hybridMultilevel"/>
    <w:tmpl w:val="00FAE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A7C1F"/>
    <w:multiLevelType w:val="hybridMultilevel"/>
    <w:tmpl w:val="1A9C5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F6C56"/>
    <w:multiLevelType w:val="hybridMultilevel"/>
    <w:tmpl w:val="C9068C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C2929"/>
    <w:multiLevelType w:val="hybridMultilevel"/>
    <w:tmpl w:val="AD24B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415DE"/>
    <w:multiLevelType w:val="hybridMultilevel"/>
    <w:tmpl w:val="54DC18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982498"/>
    <w:multiLevelType w:val="hybridMultilevel"/>
    <w:tmpl w:val="89A62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71460"/>
    <w:multiLevelType w:val="hybridMultilevel"/>
    <w:tmpl w:val="D16A8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E6676"/>
    <w:multiLevelType w:val="hybridMultilevel"/>
    <w:tmpl w:val="DE7CE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66883"/>
    <w:multiLevelType w:val="hybridMultilevel"/>
    <w:tmpl w:val="6896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B3A6C"/>
    <w:multiLevelType w:val="hybridMultilevel"/>
    <w:tmpl w:val="4A7C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3169"/>
    <w:multiLevelType w:val="hybridMultilevel"/>
    <w:tmpl w:val="694E5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A7001"/>
    <w:multiLevelType w:val="hybridMultilevel"/>
    <w:tmpl w:val="C83AE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15E4B"/>
    <w:multiLevelType w:val="hybridMultilevel"/>
    <w:tmpl w:val="49EA02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D3354"/>
    <w:multiLevelType w:val="hybridMultilevel"/>
    <w:tmpl w:val="A470F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C2D1C"/>
    <w:multiLevelType w:val="hybridMultilevel"/>
    <w:tmpl w:val="AC421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02A64"/>
    <w:multiLevelType w:val="hybridMultilevel"/>
    <w:tmpl w:val="EF96E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57544"/>
    <w:multiLevelType w:val="hybridMultilevel"/>
    <w:tmpl w:val="DFF0A9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21"/>
  </w:num>
  <w:num w:numId="4">
    <w:abstractNumId w:val="9"/>
  </w:num>
  <w:num w:numId="5">
    <w:abstractNumId w:val="23"/>
  </w:num>
  <w:num w:numId="6">
    <w:abstractNumId w:val="14"/>
  </w:num>
  <w:num w:numId="7">
    <w:abstractNumId w:val="10"/>
  </w:num>
  <w:num w:numId="8">
    <w:abstractNumId w:val="4"/>
  </w:num>
  <w:num w:numId="9">
    <w:abstractNumId w:val="29"/>
  </w:num>
  <w:num w:numId="10">
    <w:abstractNumId w:val="6"/>
  </w:num>
  <w:num w:numId="11">
    <w:abstractNumId w:val="18"/>
  </w:num>
  <w:num w:numId="12">
    <w:abstractNumId w:val="16"/>
  </w:num>
  <w:num w:numId="13">
    <w:abstractNumId w:val="1"/>
  </w:num>
  <w:num w:numId="14">
    <w:abstractNumId w:val="13"/>
  </w:num>
  <w:num w:numId="15">
    <w:abstractNumId w:val="30"/>
  </w:num>
  <w:num w:numId="16">
    <w:abstractNumId w:val="7"/>
  </w:num>
  <w:num w:numId="17">
    <w:abstractNumId w:val="27"/>
  </w:num>
  <w:num w:numId="18">
    <w:abstractNumId w:val="20"/>
  </w:num>
  <w:num w:numId="19">
    <w:abstractNumId w:val="5"/>
  </w:num>
  <w:num w:numId="20">
    <w:abstractNumId w:val="11"/>
  </w:num>
  <w:num w:numId="21">
    <w:abstractNumId w:val="26"/>
  </w:num>
  <w:num w:numId="22">
    <w:abstractNumId w:val="17"/>
  </w:num>
  <w:num w:numId="23">
    <w:abstractNumId w:val="12"/>
  </w:num>
  <w:num w:numId="24">
    <w:abstractNumId w:val="15"/>
  </w:num>
  <w:num w:numId="25">
    <w:abstractNumId w:val="8"/>
  </w:num>
  <w:num w:numId="26">
    <w:abstractNumId w:val="3"/>
  </w:num>
  <w:num w:numId="27">
    <w:abstractNumId w:val="24"/>
  </w:num>
  <w:num w:numId="28">
    <w:abstractNumId w:val="0"/>
  </w:num>
  <w:num w:numId="29">
    <w:abstractNumId w:val="19"/>
  </w:num>
  <w:num w:numId="30">
    <w:abstractNumId w:val="28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66"/>
    <w:rsid w:val="0002042B"/>
    <w:rsid w:val="000354C7"/>
    <w:rsid w:val="00051A97"/>
    <w:rsid w:val="0005768C"/>
    <w:rsid w:val="00057845"/>
    <w:rsid w:val="00061A3E"/>
    <w:rsid w:val="000736D9"/>
    <w:rsid w:val="000864D7"/>
    <w:rsid w:val="0008716D"/>
    <w:rsid w:val="000949CE"/>
    <w:rsid w:val="000977A7"/>
    <w:rsid w:val="000A64AE"/>
    <w:rsid w:val="000B28C0"/>
    <w:rsid w:val="000B48F0"/>
    <w:rsid w:val="000B637C"/>
    <w:rsid w:val="000C48DB"/>
    <w:rsid w:val="000C64CD"/>
    <w:rsid w:val="000E6152"/>
    <w:rsid w:val="000E62E3"/>
    <w:rsid w:val="000F4FC2"/>
    <w:rsid w:val="00101638"/>
    <w:rsid w:val="00105C93"/>
    <w:rsid w:val="00113202"/>
    <w:rsid w:val="001275A4"/>
    <w:rsid w:val="00127E53"/>
    <w:rsid w:val="001344EC"/>
    <w:rsid w:val="00154B61"/>
    <w:rsid w:val="001600EC"/>
    <w:rsid w:val="00182CE2"/>
    <w:rsid w:val="001932CC"/>
    <w:rsid w:val="00195925"/>
    <w:rsid w:val="001A083E"/>
    <w:rsid w:val="001A512F"/>
    <w:rsid w:val="001A6294"/>
    <w:rsid w:val="001D462E"/>
    <w:rsid w:val="001E5998"/>
    <w:rsid w:val="001F433B"/>
    <w:rsid w:val="00202E5A"/>
    <w:rsid w:val="0020309A"/>
    <w:rsid w:val="002318FF"/>
    <w:rsid w:val="00240133"/>
    <w:rsid w:val="00245810"/>
    <w:rsid w:val="002518DA"/>
    <w:rsid w:val="00252016"/>
    <w:rsid w:val="002535DD"/>
    <w:rsid w:val="0026275F"/>
    <w:rsid w:val="00267673"/>
    <w:rsid w:val="002853F6"/>
    <w:rsid w:val="00290A2A"/>
    <w:rsid w:val="00290DB9"/>
    <w:rsid w:val="00291CEB"/>
    <w:rsid w:val="00294171"/>
    <w:rsid w:val="00297076"/>
    <w:rsid w:val="002A11E9"/>
    <w:rsid w:val="002A1DCB"/>
    <w:rsid w:val="002A5D53"/>
    <w:rsid w:val="002B165E"/>
    <w:rsid w:val="002C5408"/>
    <w:rsid w:val="002D0310"/>
    <w:rsid w:val="002D2A84"/>
    <w:rsid w:val="002E2385"/>
    <w:rsid w:val="002E50F0"/>
    <w:rsid w:val="002F1A09"/>
    <w:rsid w:val="002F529E"/>
    <w:rsid w:val="0030094C"/>
    <w:rsid w:val="0030405E"/>
    <w:rsid w:val="00315E75"/>
    <w:rsid w:val="0031796E"/>
    <w:rsid w:val="00327B07"/>
    <w:rsid w:val="0033108A"/>
    <w:rsid w:val="003458BB"/>
    <w:rsid w:val="00347B46"/>
    <w:rsid w:val="00351EAC"/>
    <w:rsid w:val="0035694E"/>
    <w:rsid w:val="00356A26"/>
    <w:rsid w:val="0035795E"/>
    <w:rsid w:val="00366D6D"/>
    <w:rsid w:val="003726AB"/>
    <w:rsid w:val="003830CA"/>
    <w:rsid w:val="003904FA"/>
    <w:rsid w:val="003956CE"/>
    <w:rsid w:val="003A469E"/>
    <w:rsid w:val="003B324D"/>
    <w:rsid w:val="003B4BC9"/>
    <w:rsid w:val="003B7E0D"/>
    <w:rsid w:val="003C22D3"/>
    <w:rsid w:val="003C58E6"/>
    <w:rsid w:val="003C7C1E"/>
    <w:rsid w:val="003D6E28"/>
    <w:rsid w:val="003E595B"/>
    <w:rsid w:val="003F05B1"/>
    <w:rsid w:val="00405955"/>
    <w:rsid w:val="00410D11"/>
    <w:rsid w:val="0041195F"/>
    <w:rsid w:val="00414B00"/>
    <w:rsid w:val="004259A2"/>
    <w:rsid w:val="0045787A"/>
    <w:rsid w:val="00461546"/>
    <w:rsid w:val="004636B8"/>
    <w:rsid w:val="00470954"/>
    <w:rsid w:val="004800F7"/>
    <w:rsid w:val="0048290F"/>
    <w:rsid w:val="00490650"/>
    <w:rsid w:val="004922EB"/>
    <w:rsid w:val="00494800"/>
    <w:rsid w:val="0049552C"/>
    <w:rsid w:val="00496919"/>
    <w:rsid w:val="004A6681"/>
    <w:rsid w:val="004A6BF6"/>
    <w:rsid w:val="004B2795"/>
    <w:rsid w:val="004D4E23"/>
    <w:rsid w:val="004D6BF0"/>
    <w:rsid w:val="004E2C8A"/>
    <w:rsid w:val="004E37B5"/>
    <w:rsid w:val="004E5AA1"/>
    <w:rsid w:val="004F5396"/>
    <w:rsid w:val="005001F5"/>
    <w:rsid w:val="00500FD3"/>
    <w:rsid w:val="005139CC"/>
    <w:rsid w:val="00530902"/>
    <w:rsid w:val="00531A51"/>
    <w:rsid w:val="005324FC"/>
    <w:rsid w:val="00551E31"/>
    <w:rsid w:val="00556343"/>
    <w:rsid w:val="00560C59"/>
    <w:rsid w:val="0056321A"/>
    <w:rsid w:val="0056473B"/>
    <w:rsid w:val="00574EEA"/>
    <w:rsid w:val="005826CD"/>
    <w:rsid w:val="00587AD7"/>
    <w:rsid w:val="005930EA"/>
    <w:rsid w:val="0059479B"/>
    <w:rsid w:val="005A06B9"/>
    <w:rsid w:val="005B602E"/>
    <w:rsid w:val="005C0587"/>
    <w:rsid w:val="005D30E8"/>
    <w:rsid w:val="005F0AAD"/>
    <w:rsid w:val="005F1B5E"/>
    <w:rsid w:val="005F4954"/>
    <w:rsid w:val="006001BE"/>
    <w:rsid w:val="00600968"/>
    <w:rsid w:val="00605C46"/>
    <w:rsid w:val="00606373"/>
    <w:rsid w:val="006168F4"/>
    <w:rsid w:val="006221F4"/>
    <w:rsid w:val="00631C3E"/>
    <w:rsid w:val="00637A9F"/>
    <w:rsid w:val="00641D0B"/>
    <w:rsid w:val="006524D9"/>
    <w:rsid w:val="00654463"/>
    <w:rsid w:val="00662EC9"/>
    <w:rsid w:val="00664B7F"/>
    <w:rsid w:val="006719E1"/>
    <w:rsid w:val="00695327"/>
    <w:rsid w:val="006961DC"/>
    <w:rsid w:val="00696548"/>
    <w:rsid w:val="006B17CD"/>
    <w:rsid w:val="006B7A6B"/>
    <w:rsid w:val="006C1A79"/>
    <w:rsid w:val="00705BE6"/>
    <w:rsid w:val="0070738D"/>
    <w:rsid w:val="00712FF8"/>
    <w:rsid w:val="00722708"/>
    <w:rsid w:val="00725EB5"/>
    <w:rsid w:val="00732112"/>
    <w:rsid w:val="007350AF"/>
    <w:rsid w:val="0074410D"/>
    <w:rsid w:val="00754D40"/>
    <w:rsid w:val="0075579F"/>
    <w:rsid w:val="00755F3F"/>
    <w:rsid w:val="00764DCB"/>
    <w:rsid w:val="007676A8"/>
    <w:rsid w:val="00776D22"/>
    <w:rsid w:val="007849F5"/>
    <w:rsid w:val="007859B8"/>
    <w:rsid w:val="007B13FE"/>
    <w:rsid w:val="007B5306"/>
    <w:rsid w:val="007B6752"/>
    <w:rsid w:val="007C19EE"/>
    <w:rsid w:val="007C509D"/>
    <w:rsid w:val="007D1BBC"/>
    <w:rsid w:val="007D7317"/>
    <w:rsid w:val="007D76BC"/>
    <w:rsid w:val="007D7D5F"/>
    <w:rsid w:val="007E3EC5"/>
    <w:rsid w:val="007F270C"/>
    <w:rsid w:val="007F54A7"/>
    <w:rsid w:val="007F67BE"/>
    <w:rsid w:val="00800DA4"/>
    <w:rsid w:val="00803299"/>
    <w:rsid w:val="00805145"/>
    <w:rsid w:val="0082493D"/>
    <w:rsid w:val="008263D1"/>
    <w:rsid w:val="008331D6"/>
    <w:rsid w:val="00843048"/>
    <w:rsid w:val="00877855"/>
    <w:rsid w:val="00882697"/>
    <w:rsid w:val="0088720C"/>
    <w:rsid w:val="00892A1D"/>
    <w:rsid w:val="008A4975"/>
    <w:rsid w:val="008B2BD8"/>
    <w:rsid w:val="008C4A90"/>
    <w:rsid w:val="008D4585"/>
    <w:rsid w:val="008D72A8"/>
    <w:rsid w:val="008E0671"/>
    <w:rsid w:val="008E0F4B"/>
    <w:rsid w:val="008E57EB"/>
    <w:rsid w:val="008E66DB"/>
    <w:rsid w:val="008E7155"/>
    <w:rsid w:val="008F1466"/>
    <w:rsid w:val="008F7B68"/>
    <w:rsid w:val="00900158"/>
    <w:rsid w:val="00911245"/>
    <w:rsid w:val="00911E40"/>
    <w:rsid w:val="00916110"/>
    <w:rsid w:val="0091652A"/>
    <w:rsid w:val="00935C0A"/>
    <w:rsid w:val="009419B3"/>
    <w:rsid w:val="00941CE3"/>
    <w:rsid w:val="0094647A"/>
    <w:rsid w:val="00947C0D"/>
    <w:rsid w:val="0095466C"/>
    <w:rsid w:val="009569DB"/>
    <w:rsid w:val="009648DE"/>
    <w:rsid w:val="00966FE0"/>
    <w:rsid w:val="00967319"/>
    <w:rsid w:val="009679D8"/>
    <w:rsid w:val="00974295"/>
    <w:rsid w:val="00990C3C"/>
    <w:rsid w:val="00992B08"/>
    <w:rsid w:val="009A2146"/>
    <w:rsid w:val="009A424C"/>
    <w:rsid w:val="009A7068"/>
    <w:rsid w:val="009A73F6"/>
    <w:rsid w:val="009B57B8"/>
    <w:rsid w:val="009D47C3"/>
    <w:rsid w:val="009D7796"/>
    <w:rsid w:val="009E4F0B"/>
    <w:rsid w:val="009F25DE"/>
    <w:rsid w:val="009F7FE7"/>
    <w:rsid w:val="00A224D7"/>
    <w:rsid w:val="00A23616"/>
    <w:rsid w:val="00A338A9"/>
    <w:rsid w:val="00A33AA1"/>
    <w:rsid w:val="00A35688"/>
    <w:rsid w:val="00A37593"/>
    <w:rsid w:val="00A43713"/>
    <w:rsid w:val="00A45F8D"/>
    <w:rsid w:val="00A53F91"/>
    <w:rsid w:val="00A56314"/>
    <w:rsid w:val="00A573FC"/>
    <w:rsid w:val="00A81819"/>
    <w:rsid w:val="00A84F9E"/>
    <w:rsid w:val="00AA5E51"/>
    <w:rsid w:val="00AA61DE"/>
    <w:rsid w:val="00AA692E"/>
    <w:rsid w:val="00AA6C66"/>
    <w:rsid w:val="00AB281C"/>
    <w:rsid w:val="00AB2CFB"/>
    <w:rsid w:val="00AC07DB"/>
    <w:rsid w:val="00AC0F82"/>
    <w:rsid w:val="00AC222E"/>
    <w:rsid w:val="00AC38B5"/>
    <w:rsid w:val="00AC74A5"/>
    <w:rsid w:val="00AE2CF9"/>
    <w:rsid w:val="00AE6D70"/>
    <w:rsid w:val="00AF04AB"/>
    <w:rsid w:val="00AF4EA0"/>
    <w:rsid w:val="00B00360"/>
    <w:rsid w:val="00B022E6"/>
    <w:rsid w:val="00B069EB"/>
    <w:rsid w:val="00B106ED"/>
    <w:rsid w:val="00B12E02"/>
    <w:rsid w:val="00B1390D"/>
    <w:rsid w:val="00B17839"/>
    <w:rsid w:val="00B229E9"/>
    <w:rsid w:val="00B313C9"/>
    <w:rsid w:val="00B356AA"/>
    <w:rsid w:val="00B558C8"/>
    <w:rsid w:val="00B5596B"/>
    <w:rsid w:val="00B55CB2"/>
    <w:rsid w:val="00B60E72"/>
    <w:rsid w:val="00B62D03"/>
    <w:rsid w:val="00B71382"/>
    <w:rsid w:val="00B77381"/>
    <w:rsid w:val="00B80514"/>
    <w:rsid w:val="00B83D23"/>
    <w:rsid w:val="00B85EA2"/>
    <w:rsid w:val="00B87850"/>
    <w:rsid w:val="00B9396E"/>
    <w:rsid w:val="00BA2768"/>
    <w:rsid w:val="00BB5E5E"/>
    <w:rsid w:val="00BC1249"/>
    <w:rsid w:val="00BC7C89"/>
    <w:rsid w:val="00BE1642"/>
    <w:rsid w:val="00BE4B5E"/>
    <w:rsid w:val="00C013F8"/>
    <w:rsid w:val="00C03DBC"/>
    <w:rsid w:val="00C21131"/>
    <w:rsid w:val="00C21B10"/>
    <w:rsid w:val="00C23668"/>
    <w:rsid w:val="00C24AFF"/>
    <w:rsid w:val="00C413AD"/>
    <w:rsid w:val="00C527FE"/>
    <w:rsid w:val="00C5284E"/>
    <w:rsid w:val="00C5584F"/>
    <w:rsid w:val="00C801B0"/>
    <w:rsid w:val="00C817FB"/>
    <w:rsid w:val="00C9391D"/>
    <w:rsid w:val="00CA0832"/>
    <w:rsid w:val="00CA4C94"/>
    <w:rsid w:val="00CA4E6A"/>
    <w:rsid w:val="00CB3D5D"/>
    <w:rsid w:val="00CC0B53"/>
    <w:rsid w:val="00CD46A6"/>
    <w:rsid w:val="00CE3A55"/>
    <w:rsid w:val="00CE61F1"/>
    <w:rsid w:val="00CF3F20"/>
    <w:rsid w:val="00CF5CB0"/>
    <w:rsid w:val="00CF6821"/>
    <w:rsid w:val="00D020A6"/>
    <w:rsid w:val="00D029B2"/>
    <w:rsid w:val="00D02C24"/>
    <w:rsid w:val="00D041BD"/>
    <w:rsid w:val="00D13242"/>
    <w:rsid w:val="00D1377B"/>
    <w:rsid w:val="00D22EDD"/>
    <w:rsid w:val="00D26A52"/>
    <w:rsid w:val="00D40535"/>
    <w:rsid w:val="00D527BC"/>
    <w:rsid w:val="00D53B05"/>
    <w:rsid w:val="00D57840"/>
    <w:rsid w:val="00D61542"/>
    <w:rsid w:val="00D633B7"/>
    <w:rsid w:val="00D64938"/>
    <w:rsid w:val="00D64A34"/>
    <w:rsid w:val="00D75C05"/>
    <w:rsid w:val="00D7606D"/>
    <w:rsid w:val="00D77E1C"/>
    <w:rsid w:val="00D93E9C"/>
    <w:rsid w:val="00D95BAF"/>
    <w:rsid w:val="00DB1139"/>
    <w:rsid w:val="00DB17D1"/>
    <w:rsid w:val="00DC0230"/>
    <w:rsid w:val="00DD5947"/>
    <w:rsid w:val="00E0285B"/>
    <w:rsid w:val="00E25518"/>
    <w:rsid w:val="00E32809"/>
    <w:rsid w:val="00E34238"/>
    <w:rsid w:val="00E35FCE"/>
    <w:rsid w:val="00E42DA6"/>
    <w:rsid w:val="00E4470A"/>
    <w:rsid w:val="00E52155"/>
    <w:rsid w:val="00E71D7E"/>
    <w:rsid w:val="00E73692"/>
    <w:rsid w:val="00E771BE"/>
    <w:rsid w:val="00E808C9"/>
    <w:rsid w:val="00E90849"/>
    <w:rsid w:val="00E935CA"/>
    <w:rsid w:val="00EB289B"/>
    <w:rsid w:val="00EB7CA8"/>
    <w:rsid w:val="00EC53B3"/>
    <w:rsid w:val="00EE0117"/>
    <w:rsid w:val="00EF3765"/>
    <w:rsid w:val="00F14190"/>
    <w:rsid w:val="00F156F4"/>
    <w:rsid w:val="00F15DF3"/>
    <w:rsid w:val="00F161C0"/>
    <w:rsid w:val="00F20660"/>
    <w:rsid w:val="00F22768"/>
    <w:rsid w:val="00F30B08"/>
    <w:rsid w:val="00F30C8C"/>
    <w:rsid w:val="00F33E5E"/>
    <w:rsid w:val="00F37EA9"/>
    <w:rsid w:val="00F4273F"/>
    <w:rsid w:val="00F5356E"/>
    <w:rsid w:val="00F6498B"/>
    <w:rsid w:val="00F67051"/>
    <w:rsid w:val="00F87BC7"/>
    <w:rsid w:val="00FA37D4"/>
    <w:rsid w:val="00FB2544"/>
    <w:rsid w:val="00FC1B2D"/>
    <w:rsid w:val="00FC29CE"/>
    <w:rsid w:val="00FC6E07"/>
    <w:rsid w:val="00FD0642"/>
    <w:rsid w:val="00FD0746"/>
    <w:rsid w:val="00FD4F7A"/>
    <w:rsid w:val="00FE49BF"/>
    <w:rsid w:val="00FF51C1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E9ACC"/>
  <w14:defaultImageDpi w14:val="300"/>
  <w15:docId w15:val="{B2D375D5-2106-4593-AB08-A357D313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F146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46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466"/>
    <w:pPr>
      <w:ind w:left="720"/>
      <w:contextualSpacing/>
    </w:pPr>
  </w:style>
  <w:style w:type="table" w:styleId="TableGrid">
    <w:name w:val="Table Grid"/>
    <w:basedOn w:val="TableNormal"/>
    <w:uiPriority w:val="59"/>
    <w:rsid w:val="008F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168F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708"/>
  </w:style>
  <w:style w:type="paragraph" w:styleId="Footer">
    <w:name w:val="footer"/>
    <w:basedOn w:val="Normal"/>
    <w:link w:val="Foot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708"/>
  </w:style>
  <w:style w:type="character" w:styleId="CommentReference">
    <w:name w:val="annotation reference"/>
    <w:basedOn w:val="DefaultParagraphFont"/>
    <w:uiPriority w:val="99"/>
    <w:semiHidden/>
    <w:unhideWhenUsed/>
    <w:rsid w:val="00480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0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0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0F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B3D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 Online</dc:creator>
  <cp:keywords/>
  <dc:description/>
  <cp:lastModifiedBy>Admin</cp:lastModifiedBy>
  <cp:revision>3</cp:revision>
  <cp:lastPrinted>2017-05-19T23:26:00Z</cp:lastPrinted>
  <dcterms:created xsi:type="dcterms:W3CDTF">2020-07-26T04:50:00Z</dcterms:created>
  <dcterms:modified xsi:type="dcterms:W3CDTF">2020-07-28T21:14:00Z</dcterms:modified>
</cp:coreProperties>
</file>